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558E" w:rsidRPr="00C1558E" w:rsidRDefault="00C1558E" w:rsidP="00C1558E">
      <w:pPr>
        <w:spacing w:line="360" w:lineRule="auto"/>
        <w:ind w:firstLineChars="200" w:firstLine="643"/>
        <w:rPr>
          <w:b/>
          <w:color w:val="00B0F0"/>
          <w:sz w:val="32"/>
          <w:szCs w:val="32"/>
        </w:rPr>
      </w:pPr>
      <w:r w:rsidRPr="00C1558E">
        <w:rPr>
          <w:rFonts w:hint="eastAsia"/>
          <w:b/>
          <w:noProof/>
          <w:color w:val="00B0F0"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07318389" wp14:editId="118FC955">
            <wp:simplePos x="0" y="0"/>
            <wp:positionH relativeFrom="page">
              <wp:posOffset>11950700</wp:posOffset>
            </wp:positionH>
            <wp:positionV relativeFrom="topMargin">
              <wp:posOffset>10731500</wp:posOffset>
            </wp:positionV>
            <wp:extent cx="431800" cy="304800"/>
            <wp:effectExtent l="0" t="0" r="6350" b="0"/>
            <wp:wrapNone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1558E">
        <w:rPr>
          <w:noProof/>
          <w:color w:val="00B0F0"/>
        </w:rPr>
        <w:drawing>
          <wp:anchor distT="0" distB="0" distL="114300" distR="114300" simplePos="0" relativeHeight="251660288" behindDoc="1" locked="0" layoutInCell="1" allowOverlap="1" wp14:anchorId="233EEA5A" wp14:editId="3FB146B4">
            <wp:simplePos x="0" y="0"/>
            <wp:positionH relativeFrom="column">
              <wp:posOffset>3810</wp:posOffset>
            </wp:positionH>
            <wp:positionV relativeFrom="paragraph">
              <wp:posOffset>3810</wp:posOffset>
            </wp:positionV>
            <wp:extent cx="6191250" cy="1390650"/>
            <wp:effectExtent l="0" t="0" r="0" b="0"/>
            <wp:wrapNone/>
            <wp:docPr id="19" name="图片 19" descr="2017-07-18 1739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2017-07-18 17390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1558E">
        <w:rPr>
          <w:rFonts w:hint="eastAsia"/>
          <w:b/>
          <w:color w:val="00B0F0"/>
          <w:sz w:val="32"/>
          <w:szCs w:val="32"/>
        </w:rPr>
        <w:t>第五章</w:t>
      </w:r>
      <w:r w:rsidRPr="00C1558E">
        <w:rPr>
          <w:rFonts w:hint="eastAsia"/>
          <w:b/>
          <w:color w:val="00B0F0"/>
          <w:sz w:val="32"/>
          <w:szCs w:val="32"/>
        </w:rPr>
        <w:t xml:space="preserve">  </w:t>
      </w:r>
      <w:r w:rsidRPr="00C1558E">
        <w:rPr>
          <w:rFonts w:hint="eastAsia"/>
          <w:b/>
          <w:color w:val="00B0F0"/>
          <w:sz w:val="32"/>
          <w:szCs w:val="32"/>
        </w:rPr>
        <w:t>物态变化</w:t>
      </w:r>
    </w:p>
    <w:p w:rsidR="00C1558E" w:rsidRPr="00C1558E" w:rsidRDefault="00C1558E" w:rsidP="00C1558E">
      <w:pPr>
        <w:spacing w:line="360" w:lineRule="auto"/>
        <w:jc w:val="center"/>
        <w:rPr>
          <w:rFonts w:ascii="宋体" w:hAnsi="宋体"/>
          <w:b/>
          <w:color w:val="00B0F0"/>
          <w:sz w:val="28"/>
          <w:szCs w:val="28"/>
        </w:rPr>
      </w:pPr>
      <w:r w:rsidRPr="00C1558E">
        <w:rPr>
          <w:rFonts w:ascii="宋体" w:hAnsi="宋体" w:hint="eastAsia"/>
          <w:b/>
          <w:color w:val="00B0F0"/>
          <w:sz w:val="28"/>
          <w:szCs w:val="28"/>
        </w:rPr>
        <w:t>第</w:t>
      </w:r>
      <w:r w:rsidRPr="00C1558E">
        <w:rPr>
          <w:rFonts w:ascii="宋体" w:hAnsi="宋体"/>
          <w:b/>
          <w:color w:val="00B0F0"/>
          <w:sz w:val="28"/>
          <w:szCs w:val="28"/>
        </w:rPr>
        <w:t>2</w:t>
      </w:r>
      <w:r w:rsidRPr="00C1558E">
        <w:rPr>
          <w:rFonts w:ascii="宋体" w:hAnsi="宋体" w:hint="eastAsia"/>
          <w:b/>
          <w:color w:val="00B0F0"/>
          <w:sz w:val="28"/>
          <w:szCs w:val="28"/>
        </w:rPr>
        <w:t xml:space="preserve">节  </w:t>
      </w:r>
      <w:bookmarkStart w:id="0" w:name="_GoBack"/>
      <w:r w:rsidRPr="00C1558E">
        <w:rPr>
          <w:rFonts w:ascii="宋体" w:hAnsi="宋体" w:hint="eastAsia"/>
          <w:b/>
          <w:color w:val="00B0F0"/>
          <w:sz w:val="28"/>
          <w:szCs w:val="28"/>
        </w:rPr>
        <w:t>熔化和凝固（1）</w:t>
      </w:r>
      <w:bookmarkEnd w:id="0"/>
    </w:p>
    <w:p w:rsidR="00C1558E" w:rsidRDefault="00C1558E" w:rsidP="00C1558E">
      <w:pPr>
        <w:spacing w:line="360" w:lineRule="auto"/>
        <w:ind w:left="480" w:hangingChars="200" w:hanging="480"/>
        <w:jc w:val="left"/>
        <w:rPr>
          <w:rFonts w:hint="eastAsia"/>
          <w:kern w:val="0"/>
          <w:sz w:val="24"/>
        </w:rPr>
      </w:pPr>
    </w:p>
    <w:p w:rsidR="00C1558E" w:rsidRDefault="00C1558E" w:rsidP="00C1558E">
      <w:pPr>
        <w:spacing w:line="360" w:lineRule="auto"/>
        <w:ind w:left="480" w:hangingChars="200" w:hanging="480"/>
        <w:jc w:val="left"/>
        <w:rPr>
          <w:kern w:val="0"/>
          <w:sz w:val="24"/>
        </w:rPr>
      </w:pPr>
    </w:p>
    <w:p w:rsidR="00C1558E" w:rsidRDefault="00C1558E" w:rsidP="00C1558E">
      <w:pPr>
        <w:numPr>
          <w:ilvl w:val="0"/>
          <w:numId w:val="20"/>
        </w:numPr>
        <w:spacing w:line="360" w:lineRule="auto"/>
        <w:jc w:val="left"/>
        <w:textAlignment w:val="center"/>
        <w:rPr>
          <w:rFonts w:hint="eastAsia"/>
          <w:b/>
        </w:rPr>
      </w:pPr>
      <w:r>
        <w:rPr>
          <w:rFonts w:hint="eastAsia"/>
          <w:b/>
        </w:rPr>
        <w:t>选择题</w:t>
      </w:r>
    </w:p>
    <w:p w:rsidR="00C1558E" w:rsidRDefault="00C1558E" w:rsidP="00C1558E">
      <w:pPr>
        <w:spacing w:line="360" w:lineRule="auto"/>
        <w:jc w:val="left"/>
        <w:textAlignment w:val="center"/>
        <w:rPr>
          <w:rFonts w:eastAsia="Times New Roman" w:cs="Times New Roman"/>
          <w:bCs/>
        </w:rPr>
      </w:pPr>
      <w:r>
        <w:rPr>
          <w:b/>
        </w:rPr>
        <w:t>1</w:t>
      </w:r>
      <w:r>
        <w:rPr>
          <w:b/>
        </w:rPr>
        <w:t>．</w:t>
      </w:r>
      <w:r>
        <w:rPr>
          <w:rFonts w:ascii="宋体" w:hAnsi="宋体"/>
          <w:bCs/>
        </w:rPr>
        <w:t>下列物质属于晶体的是</w:t>
      </w:r>
      <w:r>
        <w:rPr>
          <w:rFonts w:eastAsia="Times New Roman" w:cs="Times New Roman"/>
          <w:bCs/>
        </w:rPr>
        <w:t>(  )</w:t>
      </w:r>
    </w:p>
    <w:p w:rsidR="00C1558E" w:rsidRDefault="00C1558E" w:rsidP="00C1558E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/>
          <w:bCs/>
        </w:rPr>
        <w:t>沥青</w:t>
      </w:r>
      <w:r>
        <w:rPr>
          <w:bCs/>
        </w:rPr>
        <w:tab/>
        <w:t>B</w:t>
      </w:r>
      <w:r>
        <w:rPr>
          <w:bCs/>
        </w:rPr>
        <w:t>．</w:t>
      </w:r>
      <w:r>
        <w:rPr>
          <w:rFonts w:ascii="宋体" w:hAnsi="宋体"/>
          <w:bCs/>
        </w:rPr>
        <w:t>冰</w:t>
      </w:r>
      <w:r>
        <w:rPr>
          <w:bCs/>
        </w:rPr>
        <w:tab/>
        <w:t>C</w:t>
      </w:r>
      <w:r>
        <w:rPr>
          <w:bCs/>
        </w:rPr>
        <w:t>．</w:t>
      </w:r>
      <w:r>
        <w:rPr>
          <w:rFonts w:ascii="宋体" w:hAnsi="宋体"/>
          <w:bCs/>
        </w:rPr>
        <w:t>玻璃</w:t>
      </w:r>
      <w:r>
        <w:rPr>
          <w:bCs/>
        </w:rPr>
        <w:tab/>
        <w:t>D</w:t>
      </w:r>
      <w:r>
        <w:rPr>
          <w:bCs/>
        </w:rPr>
        <w:t>．</w:t>
      </w:r>
      <w:r>
        <w:rPr>
          <w:rFonts w:ascii="宋体" w:hAnsi="宋体"/>
          <w:bCs/>
        </w:rPr>
        <w:t>石蜡</w:t>
      </w:r>
    </w:p>
    <w:p w:rsidR="00C1558E" w:rsidRDefault="00C1558E" w:rsidP="00C1558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【答案】</w:t>
      </w:r>
      <w:r>
        <w:rPr>
          <w:bCs/>
          <w:color w:val="FF0000"/>
        </w:rPr>
        <w:t>B</w:t>
      </w:r>
    </w:p>
    <w:p w:rsidR="00C1558E" w:rsidRDefault="00C1558E" w:rsidP="00C1558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【解析】</w:t>
      </w:r>
    </w:p>
    <w:p w:rsidR="00C1558E" w:rsidRDefault="00C1558E" w:rsidP="00C1558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【分析】</w:t>
      </w:r>
    </w:p>
    <w:p w:rsidR="00C1558E" w:rsidRDefault="00C1558E" w:rsidP="00C1558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【详解】</w:t>
      </w:r>
    </w:p>
    <w:p w:rsidR="00C1558E" w:rsidRDefault="00C1558E" w:rsidP="00C1558E">
      <w:pPr>
        <w:spacing w:line="360" w:lineRule="auto"/>
        <w:jc w:val="left"/>
        <w:textAlignment w:val="center"/>
        <w:rPr>
          <w:rFonts w:eastAsia="Times New Roman" w:cs="Times New Roman"/>
          <w:bCs/>
          <w:color w:val="FF0000"/>
        </w:rPr>
      </w:pPr>
      <w:r>
        <w:rPr>
          <w:rFonts w:ascii="宋体" w:hAnsi="宋体"/>
          <w:bCs/>
          <w:color w:val="FF0000"/>
        </w:rPr>
        <w:t>沥青、玻璃、石蜡都属于非晶体，冰属于晶体．故选</w:t>
      </w:r>
      <w:r>
        <w:rPr>
          <w:rFonts w:eastAsia="Times New Roman" w:cs="Times New Roman"/>
          <w:bCs/>
          <w:color w:val="FF0000"/>
        </w:rPr>
        <w:t>B.</w:t>
      </w:r>
    </w:p>
    <w:p w:rsidR="00C1558E" w:rsidRDefault="00C1558E" w:rsidP="00C1558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【点睛】</w:t>
      </w:r>
    </w:p>
    <w:p w:rsidR="00C1558E" w:rsidRDefault="00C1558E" w:rsidP="00C1558E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>
        <w:rPr>
          <w:rFonts w:ascii="宋体" w:hAnsi="宋体"/>
          <w:bCs/>
          <w:color w:val="FF0000"/>
        </w:rPr>
        <w:t>常见的晶体有各种金属，海波，冰；常见的非晶体有石蜡，玻璃，沥青，松香．</w:t>
      </w:r>
    </w:p>
    <w:p w:rsidR="00C1558E" w:rsidRDefault="00C1558E" w:rsidP="00C1558E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2</w:t>
      </w:r>
      <w:r>
        <w:rPr>
          <w:bCs/>
        </w:rPr>
        <w:t>．</w:t>
      </w:r>
      <w:r>
        <w:rPr>
          <w:rFonts w:ascii="宋体" w:hAnsi="宋体"/>
          <w:bCs/>
        </w:rPr>
        <w:t>夏天，加在饮料里的冰块逐渐消失，其物态变化是</w:t>
      </w:r>
    </w:p>
    <w:p w:rsidR="00C1558E" w:rsidRDefault="00C1558E" w:rsidP="00C1558E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/>
          <w:bCs/>
        </w:rPr>
        <w:t>升华</w:t>
      </w:r>
      <w:r>
        <w:rPr>
          <w:bCs/>
        </w:rPr>
        <w:tab/>
        <w:t>B</w:t>
      </w:r>
      <w:r>
        <w:rPr>
          <w:bCs/>
        </w:rPr>
        <w:t>．</w:t>
      </w:r>
      <w:r>
        <w:rPr>
          <w:rFonts w:ascii="宋体" w:hAnsi="宋体"/>
          <w:bCs/>
        </w:rPr>
        <w:t>凝华</w:t>
      </w:r>
      <w:r>
        <w:rPr>
          <w:bCs/>
        </w:rPr>
        <w:tab/>
        <w:t>C</w:t>
      </w:r>
      <w:r>
        <w:rPr>
          <w:bCs/>
        </w:rPr>
        <w:t>．</w:t>
      </w:r>
      <w:r>
        <w:rPr>
          <w:rFonts w:ascii="宋体" w:hAnsi="宋体"/>
          <w:bCs/>
        </w:rPr>
        <w:t>熔化</w:t>
      </w:r>
      <w:r>
        <w:rPr>
          <w:bCs/>
        </w:rPr>
        <w:tab/>
        <w:t>D</w:t>
      </w:r>
      <w:r>
        <w:rPr>
          <w:bCs/>
        </w:rPr>
        <w:t>．</w:t>
      </w:r>
      <w:r>
        <w:rPr>
          <w:rFonts w:ascii="宋体" w:hAnsi="宋体"/>
          <w:bCs/>
        </w:rPr>
        <w:t>凝固</w:t>
      </w:r>
    </w:p>
    <w:p w:rsidR="00C1558E" w:rsidRDefault="00C1558E" w:rsidP="00C1558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【答案】</w:t>
      </w:r>
      <w:r>
        <w:rPr>
          <w:bCs/>
          <w:color w:val="FF0000"/>
        </w:rPr>
        <w:t>C</w:t>
      </w:r>
    </w:p>
    <w:p w:rsidR="00C1558E" w:rsidRDefault="00C1558E" w:rsidP="00C1558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【解析】</w:t>
      </w:r>
    </w:p>
    <w:p w:rsidR="00C1558E" w:rsidRDefault="00C1558E" w:rsidP="00C1558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【分析】</w:t>
      </w:r>
    </w:p>
    <w:p w:rsidR="00C1558E" w:rsidRDefault="00C1558E" w:rsidP="00C1558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【详解】</w:t>
      </w:r>
    </w:p>
    <w:p w:rsidR="00C1558E" w:rsidRDefault="00C1558E" w:rsidP="00C1558E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>
        <w:rPr>
          <w:rFonts w:ascii="宋体" w:hAnsi="宋体"/>
          <w:bCs/>
          <w:color w:val="FF0000"/>
        </w:rPr>
        <w:t>加在饮料里的冰块逐渐消失，由固态变化为液态属于熔化现象，故选</w:t>
      </w:r>
      <w:r>
        <w:rPr>
          <w:rFonts w:eastAsia="Times New Roman" w:cs="Times New Roman"/>
          <w:bCs/>
          <w:color w:val="FF0000"/>
        </w:rPr>
        <w:t>C</w:t>
      </w:r>
      <w:r>
        <w:rPr>
          <w:rFonts w:ascii="宋体" w:hAnsi="宋体"/>
          <w:bCs/>
          <w:color w:val="FF0000"/>
        </w:rPr>
        <w:t>。</w:t>
      </w:r>
    </w:p>
    <w:p w:rsidR="00C1558E" w:rsidRDefault="00C1558E" w:rsidP="00C1558E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3</w:t>
      </w:r>
      <w:r>
        <w:rPr>
          <w:bCs/>
        </w:rPr>
        <w:t>．</w:t>
      </w:r>
      <w:r>
        <w:rPr>
          <w:rFonts w:ascii="宋体" w:hAnsi="宋体"/>
          <w:bCs/>
        </w:rPr>
        <w:t>下列现象中属于熔化的是（</w:t>
      </w:r>
      <w:r>
        <w:rPr>
          <w:rFonts w:eastAsia="Times New Roman" w:cs="Times New Roman"/>
          <w:bCs/>
        </w:rPr>
        <w:t xml:space="preserve"> </w:t>
      </w:r>
      <w:r>
        <w:rPr>
          <w:rFonts w:ascii="宋体" w:hAnsi="宋体"/>
          <w:bCs/>
        </w:rPr>
        <w:t>）</w:t>
      </w:r>
    </w:p>
    <w:p w:rsidR="00C1558E" w:rsidRDefault="00C1558E" w:rsidP="00C1558E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/>
          <w:bCs/>
        </w:rPr>
        <w:t>春天，河里的冰化成水</w:t>
      </w:r>
    </w:p>
    <w:p w:rsidR="00C1558E" w:rsidRDefault="00C1558E" w:rsidP="00C1558E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B</w:t>
      </w:r>
      <w:r>
        <w:rPr>
          <w:bCs/>
        </w:rPr>
        <w:t>．</w:t>
      </w:r>
      <w:r>
        <w:rPr>
          <w:rFonts w:ascii="宋体" w:hAnsi="宋体"/>
          <w:bCs/>
        </w:rPr>
        <w:t>秋天，空气中的水蒸气变成雾</w:t>
      </w:r>
    </w:p>
    <w:p w:rsidR="00C1558E" w:rsidRDefault="00C1558E" w:rsidP="00C1558E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/>
          <w:bCs/>
        </w:rPr>
        <w:t>夏天，地上的水变干</w:t>
      </w:r>
    </w:p>
    <w:p w:rsidR="00C1558E" w:rsidRDefault="00C1558E" w:rsidP="00C1558E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D</w:t>
      </w:r>
      <w:r>
        <w:rPr>
          <w:bCs/>
        </w:rPr>
        <w:t>．</w:t>
      </w:r>
      <w:r>
        <w:rPr>
          <w:rFonts w:ascii="宋体" w:hAnsi="宋体"/>
          <w:bCs/>
        </w:rPr>
        <w:t>冬天，湖水结成冰</w:t>
      </w:r>
    </w:p>
    <w:p w:rsidR="00C1558E" w:rsidRDefault="00C1558E" w:rsidP="00C1558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【答案】</w:t>
      </w:r>
      <w:r>
        <w:rPr>
          <w:bCs/>
          <w:color w:val="FF0000"/>
        </w:rPr>
        <w:t>A</w:t>
      </w:r>
    </w:p>
    <w:p w:rsidR="00C1558E" w:rsidRDefault="00C1558E" w:rsidP="00C1558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【解析】</w:t>
      </w:r>
    </w:p>
    <w:p w:rsidR="00C1558E" w:rsidRDefault="00C1558E" w:rsidP="00C1558E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【分析】</w:t>
      </w:r>
    </w:p>
    <w:p w:rsidR="00C1558E" w:rsidRDefault="00C1558E" w:rsidP="00C1558E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lastRenderedPageBreak/>
        <w:t>【详解】</w:t>
      </w:r>
    </w:p>
    <w:p w:rsidR="00C1558E" w:rsidRDefault="00C1558E" w:rsidP="00C1558E">
      <w:pPr>
        <w:spacing w:line="360" w:lineRule="auto"/>
        <w:jc w:val="left"/>
        <w:textAlignment w:val="center"/>
        <w:rPr>
          <w:rFonts w:ascii="宋体" w:hAnsi="宋体"/>
          <w:color w:val="FF0000"/>
        </w:rPr>
      </w:pPr>
      <w:r>
        <w:rPr>
          <w:rFonts w:eastAsia="Times New Roman" w:cs="Times New Roman"/>
          <w:color w:val="FF0000"/>
        </w:rPr>
        <w:t>A</w:t>
      </w:r>
      <w:r>
        <w:rPr>
          <w:rFonts w:ascii="宋体" w:hAnsi="宋体"/>
          <w:color w:val="FF0000"/>
        </w:rPr>
        <w:t>、春天，河里的冰化成水是固态变为液态，是熔化，故</w:t>
      </w:r>
      <w:r>
        <w:rPr>
          <w:rFonts w:eastAsia="Times New Roman" w:cs="Times New Roman"/>
          <w:color w:val="FF0000"/>
        </w:rPr>
        <w:t>A</w:t>
      </w:r>
      <w:r>
        <w:rPr>
          <w:rFonts w:ascii="宋体" w:hAnsi="宋体"/>
          <w:color w:val="FF0000"/>
        </w:rPr>
        <w:t>正确；</w:t>
      </w:r>
    </w:p>
    <w:p w:rsidR="00C1558E" w:rsidRDefault="00C1558E" w:rsidP="00C1558E">
      <w:pPr>
        <w:spacing w:line="360" w:lineRule="auto"/>
        <w:jc w:val="left"/>
        <w:textAlignment w:val="center"/>
        <w:rPr>
          <w:rFonts w:ascii="宋体" w:hAnsi="宋体"/>
          <w:color w:val="FF0000"/>
        </w:rPr>
      </w:pPr>
      <w:r>
        <w:rPr>
          <w:rFonts w:eastAsia="Times New Roman" w:cs="Times New Roman"/>
          <w:color w:val="FF0000"/>
        </w:rPr>
        <w:t>B</w:t>
      </w:r>
      <w:r>
        <w:rPr>
          <w:rFonts w:ascii="宋体" w:hAnsi="宋体"/>
          <w:color w:val="FF0000"/>
        </w:rPr>
        <w:t>、秋天，空气中的水蒸气变成雾是气态变为液态，是液化，故</w:t>
      </w:r>
      <w:r>
        <w:rPr>
          <w:rFonts w:eastAsia="Times New Roman" w:cs="Times New Roman"/>
          <w:color w:val="FF0000"/>
        </w:rPr>
        <w:t>B</w:t>
      </w:r>
      <w:r>
        <w:rPr>
          <w:rFonts w:ascii="宋体" w:hAnsi="宋体"/>
          <w:color w:val="FF0000"/>
        </w:rPr>
        <w:t>错误；</w:t>
      </w:r>
    </w:p>
    <w:p w:rsidR="00C1558E" w:rsidRDefault="00C1558E" w:rsidP="00C1558E">
      <w:pPr>
        <w:spacing w:line="360" w:lineRule="auto"/>
        <w:jc w:val="left"/>
        <w:textAlignment w:val="center"/>
        <w:rPr>
          <w:rFonts w:ascii="宋体" w:hAnsi="宋体"/>
          <w:color w:val="FF0000"/>
        </w:rPr>
      </w:pPr>
      <w:r>
        <w:rPr>
          <w:rFonts w:eastAsia="Times New Roman" w:cs="Times New Roman"/>
          <w:color w:val="FF0000"/>
        </w:rPr>
        <w:t>C</w:t>
      </w:r>
      <w:r>
        <w:rPr>
          <w:rFonts w:ascii="宋体" w:hAnsi="宋体"/>
          <w:color w:val="FF0000"/>
        </w:rPr>
        <w:t>、夏天，地上的水变干是液态变为气态，是汽化，故</w:t>
      </w:r>
      <w:r>
        <w:rPr>
          <w:rFonts w:eastAsia="Times New Roman" w:cs="Times New Roman"/>
          <w:color w:val="FF0000"/>
        </w:rPr>
        <w:t>C</w:t>
      </w:r>
      <w:r>
        <w:rPr>
          <w:rFonts w:ascii="宋体" w:hAnsi="宋体"/>
          <w:color w:val="FF0000"/>
        </w:rPr>
        <w:t>错误；</w:t>
      </w:r>
    </w:p>
    <w:p w:rsidR="00C1558E" w:rsidRDefault="00C1558E" w:rsidP="00C1558E">
      <w:pPr>
        <w:spacing w:line="360" w:lineRule="auto"/>
        <w:jc w:val="left"/>
        <w:textAlignment w:val="center"/>
        <w:rPr>
          <w:rFonts w:ascii="宋体" w:hAnsi="宋体"/>
          <w:color w:val="FF0000"/>
        </w:rPr>
      </w:pPr>
      <w:r>
        <w:rPr>
          <w:rFonts w:eastAsia="Times New Roman" w:cs="Times New Roman"/>
          <w:color w:val="FF0000"/>
        </w:rPr>
        <w:t>D</w:t>
      </w:r>
      <w:r>
        <w:rPr>
          <w:rFonts w:ascii="宋体" w:hAnsi="宋体"/>
          <w:color w:val="FF0000"/>
        </w:rPr>
        <w:t>、冬天，湖水结冰是液态变为固态，是凝固，故</w:t>
      </w:r>
      <w:r>
        <w:rPr>
          <w:rFonts w:eastAsia="Times New Roman" w:cs="Times New Roman"/>
          <w:color w:val="FF0000"/>
        </w:rPr>
        <w:t>D</w:t>
      </w:r>
      <w:r>
        <w:rPr>
          <w:rFonts w:ascii="宋体" w:hAnsi="宋体"/>
          <w:color w:val="FF0000"/>
        </w:rPr>
        <w:t>错误．</w:t>
      </w:r>
    </w:p>
    <w:p w:rsidR="00C1558E" w:rsidRDefault="00C1558E" w:rsidP="00C1558E">
      <w:pPr>
        <w:spacing w:line="360" w:lineRule="auto"/>
        <w:jc w:val="left"/>
        <w:textAlignment w:val="center"/>
        <w:rPr>
          <w:rFonts w:ascii="宋体" w:hAnsi="宋体"/>
          <w:color w:val="FF0000"/>
        </w:rPr>
      </w:pPr>
      <w:r>
        <w:rPr>
          <w:rFonts w:ascii="宋体" w:hAnsi="宋体"/>
          <w:color w:val="FF0000"/>
        </w:rPr>
        <w:t>故选</w:t>
      </w:r>
      <w:r>
        <w:rPr>
          <w:rFonts w:eastAsia="Times New Roman" w:cs="Times New Roman"/>
          <w:color w:val="FF0000"/>
        </w:rPr>
        <w:t>A</w:t>
      </w:r>
      <w:r>
        <w:rPr>
          <w:rFonts w:ascii="宋体" w:hAnsi="宋体"/>
          <w:color w:val="FF0000"/>
        </w:rPr>
        <w:t>．</w:t>
      </w:r>
    </w:p>
    <w:p w:rsidR="00C1558E" w:rsidRDefault="00C1558E" w:rsidP="00C1558E">
      <w:pPr>
        <w:spacing w:line="360" w:lineRule="auto"/>
        <w:jc w:val="left"/>
        <w:textAlignment w:val="center"/>
        <w:rPr>
          <w:rFonts w:eastAsia="Times New Roman" w:cs="Times New Roman"/>
          <w:bCs/>
        </w:rPr>
      </w:pPr>
      <w:r>
        <w:rPr>
          <w:bCs/>
        </w:rPr>
        <w:t>4</w:t>
      </w:r>
      <w:r>
        <w:rPr>
          <w:bCs/>
        </w:rPr>
        <w:t>．</w:t>
      </w:r>
      <w:r>
        <w:rPr>
          <w:rFonts w:ascii="宋体" w:hAnsi="宋体"/>
          <w:bCs/>
        </w:rPr>
        <w:t>小明利用如图甲所示装置探究冰的熔化特点</w:t>
      </w:r>
      <w:r>
        <w:rPr>
          <w:rFonts w:eastAsia="Times New Roman" w:cs="Times New Roman"/>
          <w:bCs/>
        </w:rPr>
        <w:t>，</w:t>
      </w:r>
      <w:r>
        <w:rPr>
          <w:rFonts w:ascii="宋体" w:hAnsi="宋体"/>
          <w:bCs/>
        </w:rPr>
        <w:t>他每隔相同时间记录一次温度计的示数</w:t>
      </w:r>
      <w:r>
        <w:rPr>
          <w:rFonts w:eastAsia="Times New Roman" w:cs="Times New Roman"/>
          <w:bCs/>
        </w:rPr>
        <w:t xml:space="preserve">， </w:t>
      </w:r>
      <w:r>
        <w:rPr>
          <w:rFonts w:ascii="宋体" w:hAnsi="宋体"/>
          <w:bCs/>
        </w:rPr>
        <w:t>并观察物质的状态</w:t>
      </w:r>
      <w:r>
        <w:rPr>
          <w:rFonts w:eastAsia="Times New Roman" w:cs="Times New Roman"/>
          <w:bCs/>
        </w:rPr>
        <w:t>.</w:t>
      </w:r>
      <w:r>
        <w:rPr>
          <w:rFonts w:ascii="宋体" w:hAnsi="宋体"/>
          <w:bCs/>
        </w:rPr>
        <w:t>绘制成图像如图乙所示，下列分析错误的是</w:t>
      </w:r>
      <w:r>
        <w:rPr>
          <w:rFonts w:eastAsia="Times New Roman" w:cs="Times New Roman"/>
          <w:bCs/>
        </w:rPr>
        <w:t xml:space="preserve">（     ） </w:t>
      </w:r>
    </w:p>
    <w:p w:rsidR="00C1558E" w:rsidRDefault="00C1558E" w:rsidP="00C1558E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2400300" cy="1104900"/>
            <wp:effectExtent l="0" t="0" r="0" b="0"/>
            <wp:docPr id="18" name="图片 1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56807122" descr="figur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558E" w:rsidRDefault="00C1558E" w:rsidP="00C1558E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/>
          <w:bCs/>
        </w:rPr>
        <w:t>冰是晶体</w:t>
      </w:r>
    </w:p>
    <w:p w:rsidR="00C1558E" w:rsidRDefault="00C1558E" w:rsidP="00C1558E">
      <w:pPr>
        <w:spacing w:line="360" w:lineRule="auto"/>
        <w:jc w:val="left"/>
        <w:textAlignment w:val="center"/>
        <w:rPr>
          <w:rFonts w:eastAsia="Times New Roman" w:cs="Times New Roman"/>
          <w:bCs/>
        </w:rPr>
      </w:pPr>
      <w:r>
        <w:rPr>
          <w:bCs/>
        </w:rPr>
        <w:t>B</w:t>
      </w:r>
      <w:r>
        <w:rPr>
          <w:bCs/>
        </w:rPr>
        <w:t>．</w:t>
      </w:r>
      <w:r>
        <w:rPr>
          <w:rFonts w:ascii="宋体" w:hAnsi="宋体"/>
          <w:bCs/>
        </w:rPr>
        <w:t>冰的熔点是</w:t>
      </w:r>
      <w:r>
        <w:rPr>
          <w:rFonts w:eastAsia="Times New Roman" w:cs="Times New Roman"/>
          <w:bCs/>
        </w:rPr>
        <w:t xml:space="preserve"> 0℃</w:t>
      </w:r>
    </w:p>
    <w:p w:rsidR="00C1558E" w:rsidRDefault="00C1558E" w:rsidP="00C1558E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/>
          <w:bCs/>
        </w:rPr>
        <w:t>冰的熔化过程持续了</w:t>
      </w:r>
      <w:r>
        <w:rPr>
          <w:rFonts w:eastAsia="Times New Roman" w:cs="Times New Roman"/>
          <w:bCs/>
        </w:rPr>
        <w:t xml:space="preserve"> 15 </w:t>
      </w:r>
      <w:r>
        <w:rPr>
          <w:rFonts w:ascii="宋体" w:hAnsi="宋体"/>
          <w:bCs/>
        </w:rPr>
        <w:t>分钟</w:t>
      </w:r>
    </w:p>
    <w:p w:rsidR="00C1558E" w:rsidRDefault="00C1558E" w:rsidP="00C1558E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D</w:t>
      </w:r>
      <w:r>
        <w:rPr>
          <w:bCs/>
        </w:rPr>
        <w:t>．</w:t>
      </w:r>
      <w:r>
        <w:rPr>
          <w:rFonts w:ascii="宋体" w:hAnsi="宋体"/>
          <w:bCs/>
        </w:rPr>
        <w:t>冰在熔化过程中吸收热量，但温度不变</w:t>
      </w:r>
    </w:p>
    <w:p w:rsidR="00C1558E" w:rsidRDefault="00C1558E" w:rsidP="00C1558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【答案】</w:t>
      </w:r>
      <w:r>
        <w:rPr>
          <w:bCs/>
          <w:color w:val="FF0000"/>
        </w:rPr>
        <w:t>C</w:t>
      </w:r>
    </w:p>
    <w:p w:rsidR="00C1558E" w:rsidRDefault="00C1558E" w:rsidP="00C1558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【解析】</w:t>
      </w:r>
    </w:p>
    <w:p w:rsidR="00C1558E" w:rsidRDefault="00C1558E" w:rsidP="00C1558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【分析】</w:t>
      </w:r>
    </w:p>
    <w:p w:rsidR="00C1558E" w:rsidRDefault="00C1558E" w:rsidP="00C1558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【详解】</w:t>
      </w:r>
    </w:p>
    <w:p w:rsidR="00C1558E" w:rsidRDefault="00C1558E" w:rsidP="00C1558E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>
        <w:rPr>
          <w:rFonts w:ascii="宋体" w:hAnsi="宋体"/>
          <w:bCs/>
          <w:color w:val="FF0000"/>
        </w:rPr>
        <w:t>认识晶体和非晶体的区别：晶体有一定的熔点，在熔化过程中，温度不变；非晶体没有一定的熔点，在熔化过程中温度不断升高．根据图象分析温度随时间的变化情况，从而得出结论．由乙图知，从第</w:t>
      </w:r>
      <w:r>
        <w:rPr>
          <w:rFonts w:eastAsia="Times New Roman" w:cs="Times New Roman"/>
          <w:bCs/>
          <w:color w:val="FF0000"/>
        </w:rPr>
        <w:t>5</w:t>
      </w:r>
      <w:r>
        <w:rPr>
          <w:rFonts w:ascii="宋体" w:hAnsi="宋体"/>
          <w:bCs/>
          <w:color w:val="FF0000"/>
        </w:rPr>
        <w:t>分钟到</w:t>
      </w:r>
      <w:r>
        <w:rPr>
          <w:rFonts w:eastAsia="Times New Roman" w:cs="Times New Roman"/>
          <w:bCs/>
          <w:color w:val="FF0000"/>
        </w:rPr>
        <w:t>15</w:t>
      </w:r>
      <w:r>
        <w:rPr>
          <w:rFonts w:ascii="宋体" w:hAnsi="宋体"/>
          <w:bCs/>
          <w:color w:val="FF0000"/>
        </w:rPr>
        <w:t>分钟，冰的温度保持</w:t>
      </w:r>
      <w:r>
        <w:rPr>
          <w:rFonts w:eastAsia="Times New Roman" w:cs="Times New Roman"/>
          <w:bCs/>
          <w:color w:val="FF0000"/>
        </w:rPr>
        <w:t>0℃</w:t>
      </w:r>
      <w:r>
        <w:rPr>
          <w:rFonts w:ascii="宋体" w:hAnsi="宋体"/>
          <w:bCs/>
          <w:color w:val="FF0000"/>
        </w:rPr>
        <w:t>不变，所以冰是晶体，且熔点为</w:t>
      </w:r>
      <w:r>
        <w:rPr>
          <w:rFonts w:eastAsia="Times New Roman" w:cs="Times New Roman"/>
          <w:bCs/>
          <w:color w:val="FF0000"/>
        </w:rPr>
        <w:t>0℃</w:t>
      </w:r>
      <w:r>
        <w:rPr>
          <w:rFonts w:ascii="宋体" w:hAnsi="宋体"/>
          <w:bCs/>
          <w:color w:val="FF0000"/>
        </w:rPr>
        <w:t>，故</w:t>
      </w:r>
      <w:r>
        <w:rPr>
          <w:rFonts w:eastAsia="Times New Roman" w:cs="Times New Roman"/>
          <w:bCs/>
          <w:color w:val="FF0000"/>
        </w:rPr>
        <w:t>A</w:t>
      </w:r>
      <w:r>
        <w:rPr>
          <w:rFonts w:ascii="宋体" w:hAnsi="宋体"/>
          <w:bCs/>
          <w:color w:val="FF0000"/>
        </w:rPr>
        <w:t>、</w:t>
      </w:r>
      <w:r>
        <w:rPr>
          <w:rFonts w:eastAsia="Times New Roman" w:cs="Times New Roman"/>
          <w:bCs/>
          <w:color w:val="FF0000"/>
        </w:rPr>
        <w:t>B</w:t>
      </w:r>
      <w:r>
        <w:rPr>
          <w:rFonts w:ascii="宋体" w:hAnsi="宋体"/>
          <w:bCs/>
          <w:color w:val="FF0000"/>
        </w:rPr>
        <w:t>正确；由乙图知，冰从第</w:t>
      </w:r>
      <w:r>
        <w:rPr>
          <w:rFonts w:eastAsia="Times New Roman" w:cs="Times New Roman"/>
          <w:bCs/>
          <w:color w:val="FF0000"/>
        </w:rPr>
        <w:t>5min</w:t>
      </w:r>
      <w:r>
        <w:rPr>
          <w:rFonts w:ascii="宋体" w:hAnsi="宋体"/>
          <w:bCs/>
          <w:color w:val="FF0000"/>
        </w:rPr>
        <w:t>开始熔化，到第</w:t>
      </w:r>
      <w:r>
        <w:rPr>
          <w:rFonts w:eastAsia="Times New Roman" w:cs="Times New Roman"/>
          <w:bCs/>
          <w:color w:val="FF0000"/>
        </w:rPr>
        <w:t>15min</w:t>
      </w:r>
      <w:r>
        <w:rPr>
          <w:rFonts w:ascii="宋体" w:hAnsi="宋体"/>
          <w:bCs/>
          <w:color w:val="FF0000"/>
        </w:rPr>
        <w:t>完全熔化完，熔化过程经历了</w:t>
      </w:r>
      <w:r>
        <w:rPr>
          <w:rFonts w:eastAsia="Times New Roman" w:cs="Times New Roman"/>
          <w:bCs/>
          <w:color w:val="FF0000"/>
        </w:rPr>
        <w:t>10min</w:t>
      </w:r>
      <w:r>
        <w:rPr>
          <w:rFonts w:ascii="宋体" w:hAnsi="宋体"/>
          <w:bCs/>
          <w:color w:val="FF0000"/>
        </w:rPr>
        <w:t>．故</w:t>
      </w:r>
      <w:r>
        <w:rPr>
          <w:rFonts w:eastAsia="Times New Roman" w:cs="Times New Roman"/>
          <w:bCs/>
          <w:color w:val="FF0000"/>
        </w:rPr>
        <w:t>C</w:t>
      </w:r>
      <w:r>
        <w:rPr>
          <w:rFonts w:ascii="宋体" w:hAnsi="宋体"/>
          <w:bCs/>
          <w:color w:val="FF0000"/>
        </w:rPr>
        <w:t>错误；由乙图知，冰在熔化过程不断吸热，但温度保持不变；故</w:t>
      </w:r>
      <w:r>
        <w:rPr>
          <w:rFonts w:eastAsia="Times New Roman" w:cs="Times New Roman"/>
          <w:bCs/>
          <w:color w:val="FF0000"/>
        </w:rPr>
        <w:t>D</w:t>
      </w:r>
      <w:r>
        <w:rPr>
          <w:rFonts w:ascii="宋体" w:hAnsi="宋体"/>
          <w:bCs/>
          <w:color w:val="FF0000"/>
        </w:rPr>
        <w:t>正确．故选</w:t>
      </w:r>
      <w:r>
        <w:rPr>
          <w:rFonts w:eastAsia="Times New Roman" w:cs="Times New Roman"/>
          <w:bCs/>
          <w:color w:val="FF0000"/>
        </w:rPr>
        <w:t>C</w:t>
      </w:r>
      <w:r>
        <w:rPr>
          <w:rFonts w:ascii="宋体" w:hAnsi="宋体"/>
          <w:bCs/>
          <w:color w:val="FF0000"/>
        </w:rPr>
        <w:t>．</w:t>
      </w:r>
    </w:p>
    <w:p w:rsidR="00C1558E" w:rsidRDefault="00C1558E" w:rsidP="00C1558E">
      <w:pPr>
        <w:spacing w:line="360" w:lineRule="auto"/>
        <w:jc w:val="left"/>
        <w:textAlignment w:val="center"/>
        <w:rPr>
          <w:rFonts w:eastAsia="Times New Roman" w:cs="Times New Roman"/>
          <w:bCs/>
        </w:rPr>
      </w:pPr>
      <w:r>
        <w:rPr>
          <w:bCs/>
        </w:rPr>
        <w:t>5</w:t>
      </w:r>
      <w:r>
        <w:rPr>
          <w:bCs/>
        </w:rPr>
        <w:t>．</w:t>
      </w:r>
      <w:r>
        <w:rPr>
          <w:rFonts w:ascii="宋体" w:hAnsi="宋体"/>
          <w:bCs/>
        </w:rPr>
        <w:t>把盛有碎冰块的大试管插入烧杯里的碎冰块中，如图所示．用酒精灯对烧杯底部慢慢加热，当烧杯中的冰块有大半熔化时，试管中的冰</w:t>
      </w:r>
      <w:r>
        <w:rPr>
          <w:rFonts w:eastAsia="Times New Roman" w:cs="Times New Roman"/>
          <w:bCs/>
        </w:rPr>
        <w:t>(   )</w:t>
      </w:r>
    </w:p>
    <w:p w:rsidR="00C1558E" w:rsidRDefault="00C1558E" w:rsidP="00C1558E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lastRenderedPageBreak/>
        <w:drawing>
          <wp:inline distT="0" distB="0" distL="0" distR="0">
            <wp:extent cx="647700" cy="981075"/>
            <wp:effectExtent l="0" t="0" r="0" b="9525"/>
            <wp:docPr id="17" name="图片 1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96980506" descr="figure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558E" w:rsidRDefault="00C1558E" w:rsidP="00C1558E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/>
          <w:bCs/>
        </w:rPr>
        <w:t>熔化一部分</w:t>
      </w:r>
      <w:r>
        <w:rPr>
          <w:bCs/>
        </w:rPr>
        <w:tab/>
        <w:t>B</w:t>
      </w:r>
      <w:r>
        <w:rPr>
          <w:bCs/>
        </w:rPr>
        <w:t>．</w:t>
      </w:r>
      <w:r>
        <w:rPr>
          <w:rFonts w:ascii="宋体" w:hAnsi="宋体"/>
          <w:bCs/>
        </w:rPr>
        <w:t>全部熔化</w:t>
      </w:r>
    </w:p>
    <w:p w:rsidR="00C1558E" w:rsidRDefault="00C1558E" w:rsidP="00C1558E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/>
          <w:bCs/>
        </w:rPr>
        <w:t>一点也不熔化</w:t>
      </w:r>
      <w:r>
        <w:rPr>
          <w:bCs/>
        </w:rPr>
        <w:tab/>
        <w:t>D</w:t>
      </w:r>
      <w:r>
        <w:rPr>
          <w:bCs/>
        </w:rPr>
        <w:t>．</w:t>
      </w:r>
      <w:r>
        <w:rPr>
          <w:rFonts w:ascii="宋体" w:hAnsi="宋体"/>
          <w:bCs/>
        </w:rPr>
        <w:t>无法判断</w:t>
      </w:r>
    </w:p>
    <w:p w:rsidR="00C1558E" w:rsidRDefault="00C1558E" w:rsidP="00C1558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【答案】</w:t>
      </w:r>
      <w:r>
        <w:rPr>
          <w:bCs/>
          <w:color w:val="FF0000"/>
        </w:rPr>
        <w:t>C</w:t>
      </w:r>
    </w:p>
    <w:p w:rsidR="00C1558E" w:rsidRDefault="00C1558E" w:rsidP="00C1558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【解析】</w:t>
      </w:r>
    </w:p>
    <w:p w:rsidR="00C1558E" w:rsidRDefault="00C1558E" w:rsidP="00C1558E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【分析】</w:t>
      </w:r>
    </w:p>
    <w:p w:rsidR="00C1558E" w:rsidRDefault="00C1558E" w:rsidP="00C1558E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【详解】</w:t>
      </w:r>
    </w:p>
    <w:p w:rsidR="00C1558E" w:rsidRDefault="00C1558E" w:rsidP="00C1558E">
      <w:pPr>
        <w:spacing w:line="360" w:lineRule="auto"/>
        <w:jc w:val="left"/>
        <w:textAlignment w:val="center"/>
        <w:rPr>
          <w:rFonts w:ascii="宋体" w:hAnsi="宋体"/>
          <w:color w:val="FF0000"/>
        </w:rPr>
      </w:pPr>
      <w:r>
        <w:rPr>
          <w:rFonts w:ascii="宋体" w:hAnsi="宋体"/>
          <w:color w:val="FF0000"/>
        </w:rPr>
        <w:t>冰是晶体，由于烧杯中的冰块没有熔化完毕，处于固液共存态；所以继续加热烧杯中温度保持不变，小试管中冰块无法吸收到热量，所以小试管中的冰一点也不会熔化．故</w:t>
      </w:r>
      <w:r>
        <w:rPr>
          <w:rFonts w:eastAsia="Times New Roman" w:cs="Times New Roman"/>
          <w:color w:val="FF0000"/>
        </w:rPr>
        <w:t>C</w:t>
      </w:r>
      <w:r>
        <w:rPr>
          <w:rFonts w:ascii="宋体" w:hAnsi="宋体"/>
          <w:color w:val="FF0000"/>
        </w:rPr>
        <w:t>项符合题意、</w:t>
      </w:r>
      <w:r>
        <w:rPr>
          <w:rFonts w:eastAsia="Times New Roman" w:cs="Times New Roman"/>
          <w:color w:val="FF0000"/>
        </w:rPr>
        <w:t>ABD</w:t>
      </w:r>
      <w:r>
        <w:rPr>
          <w:rFonts w:ascii="宋体" w:hAnsi="宋体"/>
          <w:color w:val="FF0000"/>
        </w:rPr>
        <w:t>项不符合题意；</w:t>
      </w:r>
    </w:p>
    <w:p w:rsidR="00C1558E" w:rsidRDefault="00C1558E" w:rsidP="00C1558E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</w:p>
    <w:p w:rsidR="00C1558E" w:rsidRDefault="00C1558E" w:rsidP="00C1558E">
      <w:pPr>
        <w:spacing w:line="360" w:lineRule="auto"/>
        <w:jc w:val="left"/>
        <w:textAlignment w:val="center"/>
        <w:rPr>
          <w:rFonts w:eastAsia="Times New Roman" w:cs="Times New Roman"/>
          <w:bCs/>
        </w:rPr>
      </w:pPr>
      <w:r>
        <w:rPr>
          <w:bCs/>
        </w:rPr>
        <w:t>6</w:t>
      </w:r>
      <w:r>
        <w:rPr>
          <w:bCs/>
        </w:rPr>
        <w:t>．</w:t>
      </w:r>
      <w:r>
        <w:rPr>
          <w:rFonts w:ascii="宋体" w:hAnsi="宋体"/>
          <w:bCs/>
        </w:rPr>
        <w:t>如图所示是某种物质温度随时间变化的图象．该图象描述的过程可能是（</w:t>
      </w:r>
      <w:r>
        <w:rPr>
          <w:rFonts w:eastAsia="Times New Roman" w:cs="Times New Roman"/>
          <w:bCs/>
        </w:rPr>
        <w:t xml:space="preserve">  ）</w:t>
      </w:r>
    </w:p>
    <w:p w:rsidR="00C1558E" w:rsidRDefault="00C1558E" w:rsidP="00C1558E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295400" cy="1028700"/>
            <wp:effectExtent l="0" t="0" r="0" b="0"/>
            <wp:docPr id="16" name="图片 1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77631523" descr="figure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558E" w:rsidRDefault="00C1558E" w:rsidP="00C1558E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/>
          <w:bCs/>
        </w:rPr>
        <w:t>蜡的熔化</w:t>
      </w:r>
      <w:r>
        <w:rPr>
          <w:bCs/>
        </w:rPr>
        <w:tab/>
        <w:t>B</w:t>
      </w:r>
      <w:r>
        <w:rPr>
          <w:bCs/>
        </w:rPr>
        <w:t>．</w:t>
      </w:r>
      <w:r>
        <w:rPr>
          <w:rFonts w:ascii="宋体" w:hAnsi="宋体"/>
          <w:bCs/>
        </w:rPr>
        <w:t>海波的熔化</w:t>
      </w:r>
      <w:r>
        <w:rPr>
          <w:bCs/>
        </w:rPr>
        <w:tab/>
        <w:t>C</w:t>
      </w:r>
      <w:r>
        <w:rPr>
          <w:bCs/>
        </w:rPr>
        <w:t>．</w:t>
      </w:r>
      <w:r>
        <w:rPr>
          <w:rFonts w:ascii="宋体" w:hAnsi="宋体"/>
          <w:bCs/>
        </w:rPr>
        <w:t>水的凝固</w:t>
      </w:r>
      <w:r>
        <w:rPr>
          <w:bCs/>
        </w:rPr>
        <w:tab/>
        <w:t>D</w:t>
      </w:r>
      <w:r>
        <w:rPr>
          <w:bCs/>
        </w:rPr>
        <w:t>．</w:t>
      </w:r>
      <w:r>
        <w:rPr>
          <w:rFonts w:ascii="宋体" w:hAnsi="宋体"/>
          <w:bCs/>
        </w:rPr>
        <w:t>玻璃的凝固</w:t>
      </w:r>
    </w:p>
    <w:p w:rsidR="00C1558E" w:rsidRDefault="00C1558E" w:rsidP="00C1558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【答案】</w:t>
      </w:r>
      <w:r>
        <w:rPr>
          <w:bCs/>
          <w:color w:val="FF0000"/>
        </w:rPr>
        <w:t>B</w:t>
      </w:r>
    </w:p>
    <w:p w:rsidR="00C1558E" w:rsidRDefault="00C1558E" w:rsidP="00C1558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【解析】</w:t>
      </w:r>
    </w:p>
    <w:p w:rsidR="00C1558E" w:rsidRDefault="00C1558E" w:rsidP="00C1558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试题分析：由图知：总体趋势，温度随时间的增加而升高，所以是熔化过程；可以排除</w:t>
      </w:r>
      <w:r>
        <w:rPr>
          <w:bCs/>
          <w:color w:val="FF0000"/>
        </w:rPr>
        <w:t>CD</w:t>
      </w:r>
      <w:r>
        <w:rPr>
          <w:bCs/>
          <w:color w:val="FF0000"/>
        </w:rPr>
        <w:t>；在温度变化过程中，有一条平行于横轴（时间）的线段，说明在此段时间内温度没有发生变化，所以此时间的温度值即为该物体的熔点，而只有晶体才有熔点，可以排除</w:t>
      </w:r>
      <w:r>
        <w:rPr>
          <w:bCs/>
          <w:color w:val="FF0000"/>
        </w:rPr>
        <w:t>A</w:t>
      </w:r>
      <w:r>
        <w:rPr>
          <w:bCs/>
          <w:color w:val="FF0000"/>
        </w:rPr>
        <w:t>，故选</w:t>
      </w:r>
      <w:r>
        <w:rPr>
          <w:bCs/>
          <w:color w:val="FF0000"/>
        </w:rPr>
        <w:t>B</w:t>
      </w:r>
      <w:r>
        <w:rPr>
          <w:bCs/>
          <w:color w:val="FF0000"/>
        </w:rPr>
        <w:t>．</w:t>
      </w:r>
    </w:p>
    <w:p w:rsidR="00C1558E" w:rsidRDefault="00C1558E" w:rsidP="00C1558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考点：熔化和凝固的温度</w:t>
      </w:r>
      <w:r>
        <w:rPr>
          <w:bCs/>
          <w:color w:val="FF0000"/>
        </w:rPr>
        <w:t>—</w:t>
      </w:r>
      <w:r>
        <w:rPr>
          <w:bCs/>
          <w:color w:val="FF0000"/>
        </w:rPr>
        <w:t>时间图象</w:t>
      </w:r>
    </w:p>
    <w:p w:rsidR="00C1558E" w:rsidRDefault="00C1558E" w:rsidP="00C1558E">
      <w:pPr>
        <w:spacing w:line="360" w:lineRule="auto"/>
        <w:jc w:val="left"/>
        <w:textAlignment w:val="center"/>
        <w:rPr>
          <w:bCs/>
        </w:rPr>
      </w:pPr>
    </w:p>
    <w:p w:rsidR="00C1558E" w:rsidRDefault="00C1558E" w:rsidP="00C1558E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7</w:t>
      </w:r>
      <w:r>
        <w:rPr>
          <w:bCs/>
        </w:rPr>
        <w:t>．</w:t>
      </w:r>
      <w:r>
        <w:rPr>
          <w:rFonts w:ascii="宋体" w:hAnsi="宋体"/>
          <w:bCs/>
        </w:rPr>
        <w:t>冰在熔化过程中，下列判断正确的是( )</w:t>
      </w:r>
    </w:p>
    <w:p w:rsidR="00C1558E" w:rsidRDefault="00C1558E" w:rsidP="00C1558E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/>
          <w:bCs/>
        </w:rPr>
        <w:t>内能不变，比热容不变</w:t>
      </w:r>
    </w:p>
    <w:p w:rsidR="00C1558E" w:rsidRDefault="00C1558E" w:rsidP="00C1558E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B</w:t>
      </w:r>
      <w:r>
        <w:rPr>
          <w:bCs/>
        </w:rPr>
        <w:t>．</w:t>
      </w:r>
      <w:r>
        <w:rPr>
          <w:rFonts w:ascii="宋体" w:hAnsi="宋体"/>
          <w:bCs/>
        </w:rPr>
        <w:t>吸收热量，温度不变</w:t>
      </w:r>
    </w:p>
    <w:p w:rsidR="00C1558E" w:rsidRDefault="00C1558E" w:rsidP="00C1558E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lastRenderedPageBreak/>
        <w:t>C</w:t>
      </w:r>
      <w:r>
        <w:rPr>
          <w:bCs/>
        </w:rPr>
        <w:t>．</w:t>
      </w:r>
      <w:r>
        <w:rPr>
          <w:rFonts w:ascii="宋体" w:hAnsi="宋体"/>
          <w:bCs/>
        </w:rPr>
        <w:t>比热容、内能、温度都不变</w:t>
      </w:r>
    </w:p>
    <w:p w:rsidR="00C1558E" w:rsidRDefault="00C1558E" w:rsidP="00C1558E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D</w:t>
      </w:r>
      <w:r>
        <w:rPr>
          <w:bCs/>
        </w:rPr>
        <w:t>．</w:t>
      </w:r>
      <w:r>
        <w:rPr>
          <w:rFonts w:ascii="宋体" w:hAnsi="宋体"/>
          <w:bCs/>
        </w:rPr>
        <w:t>比热容变大、内能增加，温度升高</w:t>
      </w:r>
    </w:p>
    <w:p w:rsidR="00C1558E" w:rsidRDefault="00C1558E" w:rsidP="00C1558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【答案】</w:t>
      </w:r>
      <w:r>
        <w:rPr>
          <w:bCs/>
          <w:color w:val="FF0000"/>
        </w:rPr>
        <w:t>B</w:t>
      </w:r>
    </w:p>
    <w:p w:rsidR="00C1558E" w:rsidRDefault="00C1558E" w:rsidP="00C1558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【解析】</w:t>
      </w:r>
    </w:p>
    <w:p w:rsidR="00C1558E" w:rsidRDefault="00C1558E" w:rsidP="00C1558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【分析】</w:t>
      </w:r>
    </w:p>
    <w:p w:rsidR="00C1558E" w:rsidRDefault="00C1558E" w:rsidP="00C1558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【详解】</w:t>
      </w:r>
    </w:p>
    <w:p w:rsidR="00C1558E" w:rsidRDefault="00C1558E" w:rsidP="00C1558E">
      <w:pPr>
        <w:spacing w:line="360" w:lineRule="auto"/>
        <w:jc w:val="left"/>
        <w:textAlignment w:val="center"/>
        <w:rPr>
          <w:rFonts w:eastAsia="Times New Roman" w:cs="Times New Roman"/>
          <w:bCs/>
          <w:color w:val="FF0000"/>
        </w:rPr>
      </w:pPr>
      <w:r>
        <w:rPr>
          <w:rFonts w:ascii="宋体" w:hAnsi="宋体"/>
          <w:bCs/>
          <w:color w:val="FF0000"/>
        </w:rPr>
        <w:t>冰在熔化过程中吸收热量，温度不发生变化，故内能增加；熔化过程中，物质由冰变成水，物质的比热容发生变化．故答案选</w:t>
      </w:r>
      <w:r>
        <w:rPr>
          <w:rFonts w:eastAsia="Times New Roman" w:cs="Times New Roman"/>
          <w:bCs/>
          <w:color w:val="FF0000"/>
        </w:rPr>
        <w:t>B．</w:t>
      </w:r>
    </w:p>
    <w:p w:rsidR="00C1558E" w:rsidRDefault="00C1558E" w:rsidP="00C1558E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8</w:t>
      </w:r>
      <w:r>
        <w:rPr>
          <w:bCs/>
        </w:rPr>
        <w:t>．</w:t>
      </w:r>
      <w:r>
        <w:rPr>
          <w:rFonts w:ascii="宋体" w:hAnsi="宋体"/>
          <w:bCs/>
        </w:rPr>
        <w:t>如图所示是甲、乙两种物质的熔化图象，下列说法正确的是（）</w:t>
      </w:r>
    </w:p>
    <w:p w:rsidR="00C1558E" w:rsidRDefault="00C1558E" w:rsidP="00C1558E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343025" cy="876300"/>
            <wp:effectExtent l="0" t="0" r="9525" b="0"/>
            <wp:docPr id="15" name="图片 1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09046281" descr="figure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558E" w:rsidRDefault="00C1558E" w:rsidP="00C1558E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eastAsia="Times New Roman" w:cs="Times New Roman"/>
          <w:bCs/>
        </w:rPr>
        <w:t>0～4min</w:t>
      </w:r>
      <w:r>
        <w:rPr>
          <w:rFonts w:ascii="宋体" w:hAnsi="宋体"/>
          <w:bCs/>
        </w:rPr>
        <w:t>甲比乙吸热多</w:t>
      </w:r>
      <w:r>
        <w:rPr>
          <w:bCs/>
        </w:rPr>
        <w:tab/>
        <w:t>B</w:t>
      </w:r>
      <w:r>
        <w:rPr>
          <w:bCs/>
        </w:rPr>
        <w:t>．</w:t>
      </w:r>
      <w:r>
        <w:rPr>
          <w:rFonts w:eastAsia="Times New Roman" w:cs="Times New Roman"/>
          <w:bCs/>
        </w:rPr>
        <w:t>4～8min</w:t>
      </w:r>
      <w:r>
        <w:rPr>
          <w:rFonts w:ascii="宋体" w:hAnsi="宋体"/>
          <w:bCs/>
        </w:rPr>
        <w:t>甲不吸热</w:t>
      </w:r>
    </w:p>
    <w:p w:rsidR="00C1558E" w:rsidRDefault="00C1558E" w:rsidP="00C1558E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eastAsia="Times New Roman" w:cs="Times New Roman"/>
          <w:bCs/>
        </w:rPr>
        <w:t>0～10min</w:t>
      </w:r>
      <w:r>
        <w:rPr>
          <w:rFonts w:ascii="宋体" w:hAnsi="宋体"/>
          <w:bCs/>
        </w:rPr>
        <w:t>甲和乙不断</w:t>
      </w:r>
      <w:r>
        <w:rPr>
          <w:rFonts w:ascii="宋体" w:hAnsi="宋体" w:hint="eastAsia"/>
          <w:bCs/>
        </w:rPr>
        <w:t>吸热</w:t>
      </w:r>
      <w:r>
        <w:rPr>
          <w:bCs/>
        </w:rPr>
        <w:tab/>
        <w:t>D</w:t>
      </w:r>
      <w:r>
        <w:rPr>
          <w:bCs/>
        </w:rPr>
        <w:t>．</w:t>
      </w:r>
      <w:r>
        <w:rPr>
          <w:rFonts w:eastAsia="Times New Roman" w:cs="Times New Roman"/>
          <w:bCs/>
        </w:rPr>
        <w:t>0～10min</w:t>
      </w:r>
      <w:r>
        <w:rPr>
          <w:rFonts w:ascii="宋体" w:hAnsi="宋体"/>
          <w:bCs/>
        </w:rPr>
        <w:t>甲和乙温度不断升高</w:t>
      </w:r>
    </w:p>
    <w:p w:rsidR="00C1558E" w:rsidRDefault="00C1558E" w:rsidP="00C1558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【答案】</w:t>
      </w:r>
      <w:r>
        <w:rPr>
          <w:bCs/>
          <w:color w:val="FF0000"/>
        </w:rPr>
        <w:t>C</w:t>
      </w:r>
    </w:p>
    <w:p w:rsidR="00C1558E" w:rsidRDefault="00C1558E" w:rsidP="00C1558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【解析】</w:t>
      </w:r>
    </w:p>
    <w:p w:rsidR="00C1558E" w:rsidRDefault="00C1558E" w:rsidP="00C1558E">
      <w:pPr>
        <w:spacing w:line="360" w:lineRule="auto"/>
        <w:jc w:val="left"/>
        <w:textAlignment w:val="center"/>
        <w:rPr>
          <w:rFonts w:eastAsia="Times New Roman" w:cs="Times New Roman"/>
          <w:bCs/>
          <w:color w:val="FF0000"/>
        </w:rPr>
      </w:pPr>
      <w:r>
        <w:rPr>
          <w:rFonts w:eastAsia="Times New Roman" w:cs="Times New Roman"/>
          <w:bCs/>
          <w:color w:val="FF0000"/>
        </w:rPr>
        <w:t>A</w:t>
      </w:r>
      <w:r>
        <w:rPr>
          <w:rFonts w:ascii="宋体" w:hAnsi="宋体"/>
          <w:bCs/>
          <w:color w:val="FF0000"/>
        </w:rPr>
        <w:t>、加热相同的时间，吸收的热量相同，故</w:t>
      </w:r>
      <w:r>
        <w:rPr>
          <w:rFonts w:eastAsia="Times New Roman" w:cs="Times New Roman"/>
          <w:bCs/>
          <w:color w:val="FF0000"/>
        </w:rPr>
        <w:t>0～4min</w:t>
      </w:r>
      <w:r>
        <w:rPr>
          <w:rFonts w:ascii="宋体" w:hAnsi="宋体"/>
          <w:bCs/>
          <w:color w:val="FF0000"/>
        </w:rPr>
        <w:t>甲乙吸热一样多，故</w:t>
      </w:r>
      <w:r>
        <w:rPr>
          <w:rFonts w:eastAsia="Times New Roman" w:cs="Times New Roman"/>
          <w:bCs/>
          <w:color w:val="FF0000"/>
        </w:rPr>
        <w:t>A</w:t>
      </w:r>
      <w:r>
        <w:rPr>
          <w:rFonts w:ascii="宋体" w:hAnsi="宋体"/>
          <w:bCs/>
          <w:color w:val="FF0000"/>
        </w:rPr>
        <w:t>错误；</w:t>
      </w:r>
      <w:r>
        <w:rPr>
          <w:rFonts w:eastAsia="Times New Roman" w:cs="Times New Roman"/>
          <w:bCs/>
          <w:color w:val="FF0000"/>
        </w:rPr>
        <w:t>B</w:t>
      </w:r>
      <w:r>
        <w:rPr>
          <w:rFonts w:ascii="宋体" w:hAnsi="宋体"/>
          <w:bCs/>
          <w:color w:val="FF0000"/>
        </w:rPr>
        <w:t>、甲物质的温度整体呈上升趋势，且有一段时间物质吸热但温度不再高，说甲是晶体熔化的图象，熔化过程吸热温度不变；乙吸热温度一直升高是非晶体，故</w:t>
      </w:r>
      <w:proofErr w:type="spellStart"/>
      <w:r>
        <w:rPr>
          <w:rFonts w:eastAsia="Times New Roman" w:cs="Times New Roman"/>
          <w:bCs/>
          <w:color w:val="FF0000"/>
        </w:rPr>
        <w:t>B</w:t>
      </w:r>
      <w:proofErr w:type="spellEnd"/>
      <w:r>
        <w:rPr>
          <w:rFonts w:ascii="宋体" w:hAnsi="宋体"/>
          <w:bCs/>
          <w:color w:val="FF0000"/>
        </w:rPr>
        <w:t>错误；</w:t>
      </w:r>
      <w:r>
        <w:rPr>
          <w:rFonts w:eastAsia="Times New Roman" w:cs="Times New Roman"/>
          <w:bCs/>
          <w:color w:val="FF0000"/>
        </w:rPr>
        <w:t>CD、0～10min</w:t>
      </w:r>
      <w:r>
        <w:rPr>
          <w:rFonts w:ascii="宋体" w:hAnsi="宋体"/>
          <w:bCs/>
          <w:color w:val="FF0000"/>
        </w:rPr>
        <w:t>甲和乙都吸热，内能都不断增加，只是甲是晶体，吸热温度不变，乙是非晶体，吸热温度升高，故</w:t>
      </w:r>
      <w:r>
        <w:rPr>
          <w:rFonts w:eastAsia="Times New Roman" w:cs="Times New Roman"/>
          <w:bCs/>
          <w:color w:val="FF0000"/>
        </w:rPr>
        <w:t>C</w:t>
      </w:r>
      <w:r>
        <w:rPr>
          <w:rFonts w:ascii="宋体" w:hAnsi="宋体"/>
          <w:bCs/>
          <w:color w:val="FF0000"/>
        </w:rPr>
        <w:t>正确，</w:t>
      </w:r>
      <w:r>
        <w:rPr>
          <w:rFonts w:eastAsia="Times New Roman" w:cs="Times New Roman"/>
          <w:bCs/>
          <w:color w:val="FF0000"/>
        </w:rPr>
        <w:t>D</w:t>
      </w:r>
      <w:r>
        <w:rPr>
          <w:rFonts w:ascii="宋体" w:hAnsi="宋体"/>
          <w:bCs/>
          <w:color w:val="FF0000"/>
        </w:rPr>
        <w:t>错误．故选</w:t>
      </w:r>
      <w:r>
        <w:rPr>
          <w:rFonts w:eastAsia="Times New Roman" w:cs="Times New Roman"/>
          <w:bCs/>
          <w:color w:val="FF0000"/>
        </w:rPr>
        <w:t>C．</w:t>
      </w:r>
    </w:p>
    <w:p w:rsidR="00C1558E" w:rsidRDefault="00C1558E" w:rsidP="00C1558E">
      <w:pPr>
        <w:spacing w:line="360" w:lineRule="auto"/>
        <w:jc w:val="left"/>
        <w:textAlignment w:val="center"/>
        <w:rPr>
          <w:rFonts w:eastAsia="Times New Roman" w:cs="Times New Roman"/>
          <w:bCs/>
          <w:color w:val="FF0000"/>
        </w:rPr>
      </w:pPr>
      <w:r>
        <w:rPr>
          <w:rFonts w:ascii="宋体" w:hAnsi="宋体"/>
          <w:bCs/>
          <w:color w:val="FF0000"/>
        </w:rPr>
        <w:t>点睛：（</w:t>
      </w:r>
      <w:r>
        <w:rPr>
          <w:rFonts w:eastAsia="Times New Roman" w:cs="Times New Roman"/>
          <w:bCs/>
          <w:color w:val="FF0000"/>
        </w:rPr>
        <w:t>1</w:t>
      </w:r>
      <w:r>
        <w:rPr>
          <w:rFonts w:ascii="宋体" w:hAnsi="宋体"/>
          <w:bCs/>
          <w:color w:val="FF0000"/>
        </w:rPr>
        <w:t>）相同时间吸收的热量相同；（</w:t>
      </w:r>
      <w:r>
        <w:rPr>
          <w:rFonts w:eastAsia="Times New Roman" w:cs="Times New Roman"/>
          <w:bCs/>
          <w:color w:val="FF0000"/>
        </w:rPr>
        <w:t>2</w:t>
      </w:r>
      <w:r>
        <w:rPr>
          <w:rFonts w:ascii="宋体" w:hAnsi="宋体"/>
          <w:bCs/>
          <w:color w:val="FF0000"/>
        </w:rPr>
        <w:t>）明确图象中横纵坐标所表示的内容，可以看出物质的温度整体呈上升趋势，且有一段时间物质吸热但温度不再高，说明这是晶体熔化的图象，熔化过程吸热温度不变；（</w:t>
      </w:r>
      <w:r>
        <w:rPr>
          <w:rFonts w:eastAsia="Times New Roman" w:cs="Times New Roman"/>
          <w:bCs/>
          <w:color w:val="FF0000"/>
        </w:rPr>
        <w:t>3</w:t>
      </w:r>
      <w:r>
        <w:rPr>
          <w:rFonts w:ascii="宋体" w:hAnsi="宋体"/>
          <w:bCs/>
          <w:color w:val="FF0000"/>
        </w:rPr>
        <w:t>）无论晶体还是非晶体吸热内能都增加；（</w:t>
      </w:r>
      <w:r>
        <w:rPr>
          <w:rFonts w:eastAsia="Times New Roman" w:cs="Times New Roman"/>
          <w:bCs/>
          <w:color w:val="FF0000"/>
        </w:rPr>
        <w:t>4</w:t>
      </w:r>
      <w:r>
        <w:rPr>
          <w:rFonts w:ascii="宋体" w:hAnsi="宋体"/>
          <w:bCs/>
          <w:color w:val="FF0000"/>
        </w:rPr>
        <w:t>）晶体熔化过程吸热温度不变；非晶体吸热温度升高．</w:t>
      </w:r>
    </w:p>
    <w:p w:rsidR="00C1558E" w:rsidRDefault="00C1558E" w:rsidP="00C1558E">
      <w:pPr>
        <w:rPr>
          <w:b/>
        </w:rPr>
      </w:pPr>
      <w:r>
        <w:rPr>
          <w:rFonts w:hint="eastAsia"/>
          <w:b/>
        </w:rPr>
        <w:t>二、填空题</w:t>
      </w:r>
    </w:p>
    <w:p w:rsidR="00C1558E" w:rsidRDefault="00C1558E" w:rsidP="00C1558E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9</w:t>
      </w:r>
      <w:r>
        <w:rPr>
          <w:bCs/>
        </w:rPr>
        <w:t>．</w:t>
      </w:r>
      <w:r>
        <w:rPr>
          <w:rFonts w:ascii="宋体" w:hAnsi="宋体"/>
          <w:bCs/>
        </w:rPr>
        <w:t>有两盆水，里面都有没有熔化的冰块，甲盆放在阳光下，乙盆放在阴凉处，在冰块未熔化完以前，甲盆水的温度</w:t>
      </w:r>
      <w:r>
        <w:rPr>
          <w:bCs/>
        </w:rPr>
        <w:t>_______</w:t>
      </w:r>
      <w:r>
        <w:rPr>
          <w:rFonts w:ascii="宋体" w:hAnsi="宋体"/>
          <w:bCs/>
        </w:rPr>
        <w:t>乙盆水的温度．（填</w:t>
      </w:r>
      <w:r>
        <w:rPr>
          <w:rFonts w:eastAsia="Times New Roman" w:cs="Times New Roman"/>
          <w:bCs/>
        </w:rPr>
        <w:t>“</w:t>
      </w:r>
      <w:r>
        <w:rPr>
          <w:rFonts w:ascii="宋体" w:hAnsi="宋体"/>
          <w:bCs/>
        </w:rPr>
        <w:t>小于</w:t>
      </w:r>
      <w:r>
        <w:rPr>
          <w:rFonts w:eastAsia="Times New Roman" w:cs="Times New Roman"/>
          <w:bCs/>
        </w:rPr>
        <w:t>”</w:t>
      </w:r>
      <w:r>
        <w:rPr>
          <w:rFonts w:ascii="宋体" w:hAnsi="宋体"/>
          <w:bCs/>
        </w:rPr>
        <w:t>、</w:t>
      </w:r>
      <w:r>
        <w:rPr>
          <w:rFonts w:eastAsia="Times New Roman" w:cs="Times New Roman"/>
          <w:bCs/>
        </w:rPr>
        <w:t xml:space="preserve">“ </w:t>
      </w:r>
      <w:r>
        <w:rPr>
          <w:rFonts w:ascii="宋体" w:hAnsi="宋体"/>
          <w:bCs/>
        </w:rPr>
        <w:t>等于</w:t>
      </w:r>
      <w:r>
        <w:rPr>
          <w:rFonts w:eastAsia="Times New Roman" w:cs="Times New Roman"/>
          <w:bCs/>
        </w:rPr>
        <w:t>”</w:t>
      </w:r>
      <w:r>
        <w:rPr>
          <w:rFonts w:ascii="宋体" w:hAnsi="宋体"/>
          <w:bCs/>
        </w:rPr>
        <w:t>或</w:t>
      </w:r>
      <w:r>
        <w:rPr>
          <w:rFonts w:eastAsia="Times New Roman" w:cs="Times New Roman"/>
          <w:bCs/>
        </w:rPr>
        <w:t xml:space="preserve">“ </w:t>
      </w:r>
      <w:r>
        <w:rPr>
          <w:rFonts w:ascii="宋体" w:hAnsi="宋体"/>
          <w:bCs/>
        </w:rPr>
        <w:t>大于</w:t>
      </w:r>
      <w:r>
        <w:rPr>
          <w:rFonts w:eastAsia="Times New Roman" w:cs="Times New Roman"/>
          <w:bCs/>
        </w:rPr>
        <w:t>”</w:t>
      </w:r>
      <w:r>
        <w:rPr>
          <w:rFonts w:ascii="宋体" w:hAnsi="宋体"/>
          <w:bCs/>
        </w:rPr>
        <w:t>）</w:t>
      </w:r>
    </w:p>
    <w:p w:rsidR="00C1558E" w:rsidRDefault="00C1558E" w:rsidP="00C1558E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>
        <w:rPr>
          <w:bCs/>
          <w:color w:val="FF0000"/>
        </w:rPr>
        <w:t>【答案】</w:t>
      </w:r>
      <w:r>
        <w:rPr>
          <w:rFonts w:ascii="宋体" w:hAnsi="宋体"/>
          <w:bCs/>
          <w:color w:val="FF0000"/>
        </w:rPr>
        <w:t>等于</w:t>
      </w:r>
    </w:p>
    <w:p w:rsidR="00C1558E" w:rsidRDefault="00C1558E" w:rsidP="00C1558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【解析】</w:t>
      </w:r>
    </w:p>
    <w:p w:rsidR="00C1558E" w:rsidRDefault="00C1558E" w:rsidP="00C1558E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【分析】</w:t>
      </w:r>
    </w:p>
    <w:p w:rsidR="00C1558E" w:rsidRDefault="00C1558E" w:rsidP="00C1558E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【详解】</w:t>
      </w:r>
    </w:p>
    <w:p w:rsidR="00C1558E" w:rsidRDefault="00C1558E" w:rsidP="00C1558E">
      <w:pPr>
        <w:spacing w:line="360" w:lineRule="auto"/>
        <w:jc w:val="left"/>
        <w:textAlignment w:val="center"/>
        <w:rPr>
          <w:rFonts w:ascii="宋体" w:hAnsi="宋体"/>
        </w:rPr>
      </w:pPr>
      <w:r>
        <w:rPr>
          <w:rFonts w:ascii="宋体" w:hAnsi="宋体"/>
          <w:color w:val="FF0000"/>
        </w:rPr>
        <w:lastRenderedPageBreak/>
        <w:t>无论冰水混合物放在阳光下，还是放在阴凉处，气压相同，都是冰水混合物，温度是相同．</w:t>
      </w:r>
    </w:p>
    <w:p w:rsidR="00C1558E" w:rsidRDefault="00C1558E" w:rsidP="00C1558E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10</w:t>
      </w:r>
      <w:r>
        <w:rPr>
          <w:bCs/>
        </w:rPr>
        <w:t>．</w:t>
      </w:r>
      <w:r>
        <w:rPr>
          <w:rFonts w:ascii="宋体" w:hAnsi="宋体"/>
          <w:bCs/>
        </w:rPr>
        <w:t>如图是某种物质熔化时温度随时间变化的图象．根据图象可以判断这种物质是</w:t>
      </w:r>
      <w:r>
        <w:rPr>
          <w:bCs/>
        </w:rPr>
        <w:t>______</w:t>
      </w:r>
      <w:r>
        <w:rPr>
          <w:rFonts w:ascii="宋体" w:hAnsi="宋体"/>
          <w:bCs/>
        </w:rPr>
        <w:t>（选填</w:t>
      </w:r>
      <w:r>
        <w:rPr>
          <w:rFonts w:ascii="Calibri" w:eastAsia="Calibri" w:hAnsi="Calibri" w:cs="Calibri"/>
          <w:bCs/>
        </w:rPr>
        <w:t>“</w:t>
      </w:r>
      <w:r>
        <w:rPr>
          <w:rFonts w:ascii="宋体" w:hAnsi="宋体"/>
          <w:bCs/>
        </w:rPr>
        <w:t>晶体</w:t>
      </w:r>
      <w:r>
        <w:rPr>
          <w:rFonts w:ascii="Calibri" w:eastAsia="Calibri" w:hAnsi="Calibri" w:cs="Calibri"/>
          <w:bCs/>
        </w:rPr>
        <w:t>”</w:t>
      </w:r>
      <w:r>
        <w:rPr>
          <w:rFonts w:ascii="宋体" w:hAnsi="宋体"/>
          <w:bCs/>
        </w:rPr>
        <w:t>或</w:t>
      </w:r>
      <w:r>
        <w:rPr>
          <w:rFonts w:ascii="Calibri" w:eastAsia="Calibri" w:hAnsi="Calibri" w:cs="Calibri"/>
          <w:bCs/>
        </w:rPr>
        <w:t>“</w:t>
      </w:r>
      <w:r>
        <w:rPr>
          <w:rFonts w:ascii="宋体" w:hAnsi="宋体"/>
          <w:bCs/>
        </w:rPr>
        <w:t>非晶体</w:t>
      </w:r>
      <w:r>
        <w:rPr>
          <w:rFonts w:ascii="Calibri" w:eastAsia="Calibri" w:hAnsi="Calibri" w:cs="Calibri"/>
          <w:bCs/>
        </w:rPr>
        <w:t>”</w:t>
      </w:r>
      <w:r>
        <w:rPr>
          <w:rFonts w:ascii="宋体" w:hAnsi="宋体"/>
          <w:bCs/>
        </w:rPr>
        <w:t>），它的熔点是</w:t>
      </w:r>
      <w:r>
        <w:rPr>
          <w:bCs/>
        </w:rPr>
        <w:t>______</w:t>
      </w:r>
      <w:r>
        <w:rPr>
          <w:rFonts w:ascii="宋体" w:hAnsi="宋体"/>
          <w:bCs/>
        </w:rPr>
        <w:t>．</w:t>
      </w:r>
    </w:p>
    <w:p w:rsidR="00C1558E" w:rsidRDefault="00C1558E" w:rsidP="00C1558E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857375" cy="1714500"/>
            <wp:effectExtent l="0" t="0" r="9525" b="0"/>
            <wp:docPr id="14" name="图片 1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75607568" descr="figure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558E" w:rsidRDefault="00C1558E" w:rsidP="00C1558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【答案】晶体，</w:t>
      </w:r>
      <w:r>
        <w:rPr>
          <w:bCs/>
          <w:color w:val="FF0000"/>
        </w:rPr>
        <w:t>80</w:t>
      </w:r>
    </w:p>
    <w:p w:rsidR="00C1558E" w:rsidRDefault="00C1558E" w:rsidP="00C1558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【解析】</w:t>
      </w:r>
    </w:p>
    <w:p w:rsidR="00C1558E" w:rsidRDefault="00C1558E" w:rsidP="00C1558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【分析】</w:t>
      </w:r>
    </w:p>
    <w:p w:rsidR="00C1558E" w:rsidRDefault="00C1558E" w:rsidP="00C1558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【详解】</w:t>
      </w:r>
    </w:p>
    <w:p w:rsidR="00C1558E" w:rsidRDefault="00C1558E" w:rsidP="00C1558E">
      <w:pPr>
        <w:spacing w:line="360" w:lineRule="auto"/>
        <w:jc w:val="left"/>
        <w:textAlignment w:val="center"/>
        <w:rPr>
          <w:rFonts w:eastAsia="Times New Roman" w:cs="Times New Roman"/>
          <w:bCs/>
          <w:color w:val="FF0000"/>
        </w:rPr>
      </w:pPr>
      <w:r>
        <w:rPr>
          <w:rFonts w:ascii="宋体" w:hAnsi="宋体"/>
          <w:bCs/>
          <w:color w:val="FF0000"/>
        </w:rPr>
        <w:t>由图知，该物质从第</w:t>
      </w:r>
      <w:r>
        <w:rPr>
          <w:rFonts w:eastAsia="Times New Roman" w:cs="Times New Roman"/>
          <w:bCs/>
          <w:color w:val="FF0000"/>
        </w:rPr>
        <w:t>10</w:t>
      </w:r>
      <w:r>
        <w:rPr>
          <w:rFonts w:ascii="宋体" w:hAnsi="宋体"/>
          <w:bCs/>
          <w:color w:val="FF0000"/>
        </w:rPr>
        <w:t>分钟开始熔化，到第</w:t>
      </w:r>
      <w:r>
        <w:rPr>
          <w:rFonts w:eastAsia="Times New Roman" w:cs="Times New Roman"/>
          <w:bCs/>
          <w:color w:val="FF0000"/>
        </w:rPr>
        <w:t>25</w:t>
      </w:r>
      <w:r>
        <w:rPr>
          <w:rFonts w:ascii="宋体" w:hAnsi="宋体"/>
          <w:bCs/>
          <w:color w:val="FF0000"/>
        </w:rPr>
        <w:t>分钟完全熔化完全，在此熔化过程中，温度保持</w:t>
      </w:r>
      <w:r>
        <w:rPr>
          <w:rFonts w:eastAsia="Times New Roman" w:cs="Times New Roman"/>
          <w:bCs/>
          <w:color w:val="FF0000"/>
        </w:rPr>
        <w:t>80</w:t>
      </w:r>
      <w:r>
        <w:rPr>
          <w:rFonts w:ascii="宋体" w:hAnsi="宋体"/>
          <w:bCs/>
          <w:color w:val="FF0000"/>
        </w:rPr>
        <w:t>℃不变，所以该物质为晶体．并且熔点为</w:t>
      </w:r>
      <w:r>
        <w:rPr>
          <w:rFonts w:eastAsia="Times New Roman" w:cs="Times New Roman"/>
          <w:bCs/>
          <w:color w:val="FF0000"/>
        </w:rPr>
        <w:t>80℃．</w:t>
      </w:r>
    </w:p>
    <w:p w:rsidR="00C1558E" w:rsidRDefault="00C1558E" w:rsidP="00C1558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【点睛】</w:t>
      </w:r>
    </w:p>
    <w:p w:rsidR="00C1558E" w:rsidRDefault="00C1558E" w:rsidP="00C1558E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>
        <w:rPr>
          <w:rFonts w:eastAsia="Times New Roman" w:cs="Times New Roman"/>
          <w:bCs/>
          <w:color w:val="FF0000"/>
        </w:rPr>
        <w:t>（1</w:t>
      </w:r>
      <w:r>
        <w:rPr>
          <w:rFonts w:ascii="宋体" w:hAnsi="宋体"/>
          <w:bCs/>
          <w:color w:val="FF0000"/>
        </w:rPr>
        <w:t>）要解决此题，需要掌握晶体和非晶体在熔化过程中的区别：晶体在熔化过程中，温度不变；非晶体在熔化过程中温度不断上升；（</w:t>
      </w:r>
      <w:r>
        <w:rPr>
          <w:rFonts w:eastAsia="Times New Roman" w:cs="Times New Roman"/>
          <w:bCs/>
          <w:color w:val="FF0000"/>
        </w:rPr>
        <w:t>2</w:t>
      </w:r>
      <w:r>
        <w:rPr>
          <w:rFonts w:ascii="宋体" w:hAnsi="宋体"/>
          <w:bCs/>
          <w:color w:val="FF0000"/>
        </w:rPr>
        <w:t>）会分析晶体的熔化图象．知道晶体熔化时的温度为熔点；（</w:t>
      </w:r>
      <w:r>
        <w:rPr>
          <w:rFonts w:eastAsia="Times New Roman" w:cs="Times New Roman"/>
          <w:bCs/>
          <w:color w:val="FF0000"/>
        </w:rPr>
        <w:t>3</w:t>
      </w:r>
      <w:r>
        <w:rPr>
          <w:rFonts w:ascii="宋体" w:hAnsi="宋体"/>
          <w:bCs/>
          <w:color w:val="FF0000"/>
        </w:rPr>
        <w:t>）要知道晶体从开始熔化到完全熔化完为晶体的熔化过程．</w:t>
      </w:r>
    </w:p>
    <w:p w:rsidR="00C1558E" w:rsidRDefault="00C1558E" w:rsidP="00C1558E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1</w:t>
      </w:r>
      <w:r>
        <w:rPr>
          <w:rFonts w:hint="eastAsia"/>
          <w:bCs/>
        </w:rPr>
        <w:t>1</w:t>
      </w:r>
      <w:r>
        <w:rPr>
          <w:bCs/>
        </w:rPr>
        <w:t>．</w:t>
      </w:r>
      <w:r>
        <w:rPr>
          <w:rFonts w:ascii="宋体" w:hAnsi="宋体"/>
          <w:bCs/>
        </w:rPr>
        <w:t xml:space="preserve">夏天在农贸市场卖海鲜产品的摊位上，经常看到摊主将冰块放在新鲜的海产品上面用于保鲜，这主要是因为冰块有较低的温度和熔点，且冰在 </w:t>
      </w:r>
      <w:r>
        <w:rPr>
          <w:bCs/>
        </w:rPr>
        <w:t>________</w:t>
      </w:r>
      <w:r>
        <w:rPr>
          <w:rFonts w:ascii="宋体" w:hAnsi="宋体"/>
          <w:bCs/>
        </w:rPr>
        <w:t xml:space="preserve"> （填一物态变化名称）过程中要 </w:t>
      </w:r>
      <w:r>
        <w:rPr>
          <w:bCs/>
        </w:rPr>
        <w:t>________</w:t>
      </w:r>
      <w:r>
        <w:rPr>
          <w:rFonts w:ascii="宋体" w:hAnsi="宋体"/>
          <w:bCs/>
        </w:rPr>
        <w:t xml:space="preserve">  热量（选填：“吸收”、“放出”）．</w:t>
      </w:r>
    </w:p>
    <w:p w:rsidR="00C1558E" w:rsidRDefault="00C1558E" w:rsidP="00C1558E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>
        <w:rPr>
          <w:bCs/>
          <w:color w:val="FF0000"/>
        </w:rPr>
        <w:t>【答案】</w:t>
      </w:r>
      <w:r>
        <w:rPr>
          <w:rFonts w:ascii="宋体" w:hAnsi="宋体"/>
          <w:bCs/>
          <w:color w:val="FF0000"/>
        </w:rPr>
        <w:t>熔化</w:t>
      </w:r>
      <w:r>
        <w:rPr>
          <w:bCs/>
          <w:color w:val="FF0000"/>
        </w:rPr>
        <w:t xml:space="preserve">    </w:t>
      </w:r>
      <w:r>
        <w:rPr>
          <w:rFonts w:ascii="宋体" w:hAnsi="宋体"/>
          <w:bCs/>
          <w:color w:val="FF0000"/>
        </w:rPr>
        <w:t>吸收</w:t>
      </w:r>
      <w:r>
        <w:rPr>
          <w:bCs/>
          <w:color w:val="FF0000"/>
        </w:rPr>
        <w:t xml:space="preserve">    </w:t>
      </w:r>
    </w:p>
    <w:p w:rsidR="00C1558E" w:rsidRDefault="00C1558E" w:rsidP="00C1558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【解析】</w:t>
      </w:r>
    </w:p>
    <w:p w:rsidR="00C1558E" w:rsidRDefault="00C1558E" w:rsidP="00C1558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【分析】</w:t>
      </w:r>
    </w:p>
    <w:p w:rsidR="00C1558E" w:rsidRDefault="00C1558E" w:rsidP="00C1558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【详解】</w:t>
      </w:r>
    </w:p>
    <w:p w:rsidR="00C1558E" w:rsidRDefault="00C1558E" w:rsidP="00C1558E">
      <w:pPr>
        <w:spacing w:line="360" w:lineRule="auto"/>
        <w:jc w:val="left"/>
        <w:textAlignment w:val="center"/>
        <w:rPr>
          <w:rFonts w:eastAsia="Times New Roman" w:cs="Times New Roman"/>
          <w:bCs/>
          <w:color w:val="FF0000"/>
        </w:rPr>
      </w:pPr>
      <w:r>
        <w:rPr>
          <w:rFonts w:eastAsia="Times New Roman" w:cs="Times New Roman"/>
          <w:bCs/>
          <w:color w:val="FF0000"/>
        </w:rPr>
        <w:t>[1][2]</w:t>
      </w:r>
      <w:r>
        <w:rPr>
          <w:rFonts w:ascii="宋体" w:hAnsi="宋体"/>
          <w:bCs/>
          <w:color w:val="FF0000"/>
        </w:rPr>
        <w:t>固态的冰块变为液态的水是熔化现象，冰熔化过程中要吸收热量，温度不变．所以摊主将冰块放在新鲜的海产品上面用于保鲜</w:t>
      </w:r>
      <w:r>
        <w:rPr>
          <w:rFonts w:eastAsia="Times New Roman" w:cs="Times New Roman"/>
          <w:bCs/>
          <w:color w:val="FF0000"/>
        </w:rPr>
        <w:t>．</w:t>
      </w:r>
    </w:p>
    <w:p w:rsidR="00C1558E" w:rsidRDefault="00C1558E" w:rsidP="00C1558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【点睛】</w:t>
      </w:r>
    </w:p>
    <w:p w:rsidR="00C1558E" w:rsidRDefault="00C1558E" w:rsidP="00C1558E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>
        <w:rPr>
          <w:rFonts w:ascii="宋体" w:hAnsi="宋体"/>
          <w:bCs/>
          <w:color w:val="FF0000"/>
        </w:rPr>
        <w:t>对物态变化种类的判定，要认清物态变化前后，物质各处于什么状态，再根据物态变化的定义进行判定．</w:t>
      </w:r>
    </w:p>
    <w:p w:rsidR="00C1558E" w:rsidRDefault="00C1558E" w:rsidP="00C1558E">
      <w:pPr>
        <w:rPr>
          <w:b/>
        </w:rPr>
      </w:pPr>
      <w:r>
        <w:rPr>
          <w:rFonts w:hint="eastAsia"/>
          <w:b/>
        </w:rPr>
        <w:lastRenderedPageBreak/>
        <w:t>三、实验题</w:t>
      </w:r>
    </w:p>
    <w:p w:rsidR="00C1558E" w:rsidRDefault="00C1558E" w:rsidP="00C1558E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1</w:t>
      </w:r>
      <w:r>
        <w:rPr>
          <w:rFonts w:hint="eastAsia"/>
          <w:bCs/>
        </w:rPr>
        <w:t>2</w:t>
      </w:r>
      <w:r>
        <w:rPr>
          <w:bCs/>
        </w:rPr>
        <w:t>．</w:t>
      </w:r>
      <w:r>
        <w:rPr>
          <w:rFonts w:ascii="宋体" w:hAnsi="宋体"/>
          <w:bCs/>
        </w:rPr>
        <w:t>如图甲所示，是“探究物质的熔化规律”的实验装置．实验时先将固体物质和温度计分别放入试管内，再放入大烧杯的水中，观察固体的熔化过程．</w:t>
      </w:r>
    </w:p>
    <w:p w:rsidR="00C1558E" w:rsidRDefault="00C1558E" w:rsidP="00C1558E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2676525" cy="1238250"/>
            <wp:effectExtent l="0" t="0" r="9525" b="0"/>
            <wp:docPr id="13" name="图片 1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32264661" descr="figure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558E" w:rsidRDefault="00C1558E" w:rsidP="00C1558E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rFonts w:ascii="宋体" w:hAnsi="宋体"/>
          <w:bCs/>
        </w:rPr>
        <w:t>（</w:t>
      </w:r>
      <w:r>
        <w:rPr>
          <w:rFonts w:eastAsia="Times New Roman" w:cs="Times New Roman"/>
          <w:bCs/>
        </w:rPr>
        <w:t>1</w:t>
      </w:r>
      <w:r>
        <w:rPr>
          <w:rFonts w:ascii="宋体" w:hAnsi="宋体"/>
          <w:bCs/>
        </w:rPr>
        <w:t>）试管内物质在熔化过程中，某时刻温度如图乙所示，读数方法正确的是</w:t>
      </w:r>
      <w:r>
        <w:rPr>
          <w:bCs/>
        </w:rPr>
        <w:t>_____</w:t>
      </w:r>
      <w:r>
        <w:rPr>
          <w:rFonts w:ascii="宋体" w:hAnsi="宋体"/>
          <w:bCs/>
        </w:rPr>
        <w:t>（选填“</w:t>
      </w:r>
      <w:r>
        <w:rPr>
          <w:rFonts w:eastAsia="Times New Roman" w:cs="Times New Roman"/>
          <w:bCs/>
        </w:rPr>
        <w:t>A</w:t>
      </w:r>
      <w:r>
        <w:rPr>
          <w:rFonts w:ascii="宋体" w:hAnsi="宋体"/>
          <w:bCs/>
        </w:rPr>
        <w:t>”、“</w:t>
      </w:r>
      <w:r>
        <w:rPr>
          <w:rFonts w:eastAsia="Times New Roman" w:cs="Times New Roman"/>
          <w:bCs/>
        </w:rPr>
        <w:t>B</w:t>
      </w:r>
      <w:r>
        <w:rPr>
          <w:rFonts w:ascii="宋体" w:hAnsi="宋体"/>
          <w:bCs/>
        </w:rPr>
        <w:t>”或“</w:t>
      </w:r>
      <w:r>
        <w:rPr>
          <w:rFonts w:eastAsia="Times New Roman" w:cs="Times New Roman"/>
          <w:bCs/>
        </w:rPr>
        <w:t>C</w:t>
      </w:r>
      <w:r>
        <w:rPr>
          <w:rFonts w:ascii="宋体" w:hAnsi="宋体"/>
          <w:bCs/>
        </w:rPr>
        <w:t>”），示数为</w:t>
      </w:r>
      <w:r>
        <w:rPr>
          <w:bCs/>
        </w:rPr>
        <w:t>_____</w:t>
      </w:r>
      <w:r>
        <w:rPr>
          <w:rFonts w:ascii="宋体" w:hAnsi="宋体"/>
          <w:bCs/>
        </w:rPr>
        <w:t>℃，某同学根据实验记录的数据描绘出该物质的温度随时间变化的图象（如图丙</w:t>
      </w:r>
      <w:r>
        <w:rPr>
          <w:rFonts w:eastAsia="Times New Roman" w:cs="Times New Roman"/>
          <w:bCs/>
        </w:rPr>
        <w:t>ABCDE</w:t>
      </w:r>
      <w:r>
        <w:rPr>
          <w:rFonts w:ascii="宋体" w:hAnsi="宋体"/>
          <w:bCs/>
        </w:rPr>
        <w:t>），则可知该物质是</w:t>
      </w:r>
      <w:r>
        <w:rPr>
          <w:bCs/>
        </w:rPr>
        <w:t>_____</w:t>
      </w:r>
      <w:r>
        <w:rPr>
          <w:rFonts w:ascii="宋体" w:hAnsi="宋体"/>
          <w:bCs/>
        </w:rPr>
        <w:t>（选填“晶体”或“非晶体”）．</w:t>
      </w:r>
    </w:p>
    <w:p w:rsidR="00C1558E" w:rsidRDefault="00C1558E" w:rsidP="00C1558E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rFonts w:ascii="宋体" w:hAnsi="宋体"/>
          <w:bCs/>
        </w:rPr>
        <w:t>（</w:t>
      </w:r>
      <w:r>
        <w:rPr>
          <w:rFonts w:eastAsia="Times New Roman" w:cs="Times New Roman"/>
          <w:bCs/>
        </w:rPr>
        <w:t>2</w:t>
      </w:r>
      <w:r>
        <w:rPr>
          <w:rFonts w:ascii="宋体" w:hAnsi="宋体"/>
          <w:bCs/>
        </w:rPr>
        <w:t>）在该物质熔化过程中，如果将试管从烧杯中拿出来，该物质将停止熔化．将试管放回烧杯后，该物质又继续熔化．说明固体熔化时需要</w:t>
      </w:r>
      <w:r>
        <w:rPr>
          <w:bCs/>
        </w:rPr>
        <w:t>_____</w:t>
      </w:r>
      <w:r>
        <w:rPr>
          <w:rFonts w:ascii="宋体" w:hAnsi="宋体"/>
          <w:bCs/>
        </w:rPr>
        <w:t>（选填“吸收”或“放出”）热量．</w:t>
      </w:r>
    </w:p>
    <w:p w:rsidR="00C1558E" w:rsidRDefault="00C1558E" w:rsidP="00C1558E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rFonts w:ascii="宋体" w:hAnsi="宋体"/>
          <w:bCs/>
        </w:rPr>
        <w:t>（</w:t>
      </w:r>
      <w:r>
        <w:rPr>
          <w:rFonts w:eastAsia="Times New Roman" w:cs="Times New Roman"/>
          <w:bCs/>
        </w:rPr>
        <w:t>3</w:t>
      </w:r>
      <w:r>
        <w:rPr>
          <w:rFonts w:ascii="宋体" w:hAnsi="宋体"/>
          <w:bCs/>
        </w:rPr>
        <w:t>）根据描绘的图线，该物质在第</w:t>
      </w:r>
      <w:r>
        <w:rPr>
          <w:rFonts w:eastAsia="Times New Roman" w:cs="Times New Roman"/>
          <w:bCs/>
        </w:rPr>
        <w:t>5min</w:t>
      </w:r>
      <w:r>
        <w:rPr>
          <w:rFonts w:ascii="宋体" w:hAnsi="宋体"/>
          <w:bCs/>
        </w:rPr>
        <w:t>时处于</w:t>
      </w:r>
      <w:r>
        <w:rPr>
          <w:bCs/>
        </w:rPr>
        <w:t>_____</w:t>
      </w:r>
      <w:r>
        <w:rPr>
          <w:rFonts w:ascii="宋体" w:hAnsi="宋体"/>
          <w:bCs/>
        </w:rPr>
        <w:t>态，该物质的熔点为</w:t>
      </w:r>
      <w:r>
        <w:rPr>
          <w:bCs/>
        </w:rPr>
        <w:t>_____</w:t>
      </w:r>
      <w:r>
        <w:rPr>
          <w:rFonts w:ascii="宋体" w:hAnsi="宋体"/>
          <w:bCs/>
        </w:rPr>
        <w:t>℃，仔细观察图象发现，该物质熔化前（</w:t>
      </w:r>
      <w:r>
        <w:rPr>
          <w:rFonts w:eastAsia="Times New Roman" w:cs="Times New Roman"/>
          <w:bCs/>
        </w:rPr>
        <w:t>AB</w:t>
      </w:r>
      <w:r>
        <w:rPr>
          <w:rFonts w:ascii="宋体" w:hAnsi="宋体"/>
          <w:bCs/>
        </w:rPr>
        <w:t>段）升温比熔化后（</w:t>
      </w:r>
      <w:r>
        <w:rPr>
          <w:rFonts w:eastAsia="Times New Roman" w:cs="Times New Roman"/>
          <w:bCs/>
        </w:rPr>
        <w:t>CD</w:t>
      </w:r>
      <w:r>
        <w:rPr>
          <w:rFonts w:ascii="宋体" w:hAnsi="宋体"/>
          <w:bCs/>
        </w:rPr>
        <w:t>段）升温</w:t>
      </w:r>
      <w:r>
        <w:rPr>
          <w:bCs/>
        </w:rPr>
        <w:t>_____</w:t>
      </w:r>
      <w:r>
        <w:rPr>
          <w:rFonts w:ascii="宋体" w:hAnsi="宋体"/>
          <w:bCs/>
        </w:rPr>
        <w:t>（选填“快”或“慢”）．</w:t>
      </w:r>
    </w:p>
    <w:p w:rsidR="00C1558E" w:rsidRDefault="00C1558E" w:rsidP="00C1558E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>
        <w:rPr>
          <w:bCs/>
          <w:color w:val="FF0000"/>
        </w:rPr>
        <w:t>【答案】</w:t>
      </w:r>
      <w:r>
        <w:rPr>
          <w:rFonts w:eastAsia="Times New Roman" w:cs="Times New Roman"/>
          <w:bCs/>
          <w:color w:val="FF0000"/>
        </w:rPr>
        <w:t>B</w:t>
      </w:r>
      <w:r>
        <w:rPr>
          <w:bCs/>
          <w:color w:val="FF0000"/>
        </w:rPr>
        <w:t xml:space="preserve">    </w:t>
      </w:r>
      <w:r>
        <w:rPr>
          <w:rFonts w:eastAsia="Times New Roman" w:cs="Times New Roman"/>
          <w:bCs/>
          <w:color w:val="FF0000"/>
        </w:rPr>
        <w:t>38</w:t>
      </w:r>
      <w:r>
        <w:rPr>
          <w:bCs/>
          <w:color w:val="FF0000"/>
        </w:rPr>
        <w:t xml:space="preserve">    </w:t>
      </w:r>
      <w:r>
        <w:rPr>
          <w:rFonts w:ascii="宋体" w:hAnsi="宋体"/>
          <w:bCs/>
          <w:color w:val="FF0000"/>
        </w:rPr>
        <w:t>晶体</w:t>
      </w:r>
      <w:r>
        <w:rPr>
          <w:bCs/>
          <w:color w:val="FF0000"/>
        </w:rPr>
        <w:t xml:space="preserve">    </w:t>
      </w:r>
      <w:r>
        <w:rPr>
          <w:rFonts w:ascii="宋体" w:hAnsi="宋体"/>
          <w:bCs/>
          <w:color w:val="FF0000"/>
        </w:rPr>
        <w:t>吸收</w:t>
      </w:r>
      <w:r>
        <w:rPr>
          <w:bCs/>
          <w:color w:val="FF0000"/>
        </w:rPr>
        <w:t xml:space="preserve">    </w:t>
      </w:r>
      <w:r>
        <w:rPr>
          <w:rFonts w:ascii="宋体" w:hAnsi="宋体"/>
          <w:bCs/>
          <w:color w:val="FF0000"/>
        </w:rPr>
        <w:t>固液共存</w:t>
      </w:r>
      <w:r>
        <w:rPr>
          <w:bCs/>
          <w:color w:val="FF0000"/>
        </w:rPr>
        <w:t xml:space="preserve">    </w:t>
      </w:r>
      <w:r>
        <w:rPr>
          <w:rFonts w:eastAsia="Times New Roman" w:cs="Times New Roman"/>
          <w:bCs/>
          <w:color w:val="FF0000"/>
        </w:rPr>
        <w:t>50</w:t>
      </w:r>
      <w:r>
        <w:rPr>
          <w:bCs/>
          <w:color w:val="FF0000"/>
        </w:rPr>
        <w:t xml:space="preserve">    </w:t>
      </w:r>
      <w:r>
        <w:rPr>
          <w:rFonts w:ascii="宋体" w:hAnsi="宋体"/>
          <w:bCs/>
          <w:color w:val="FF0000"/>
        </w:rPr>
        <w:t>慢</w:t>
      </w:r>
      <w:r>
        <w:rPr>
          <w:bCs/>
          <w:color w:val="FF0000"/>
        </w:rPr>
        <w:t xml:space="preserve">    </w:t>
      </w:r>
    </w:p>
    <w:p w:rsidR="00C1558E" w:rsidRDefault="00C1558E" w:rsidP="00C1558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【解析】</w:t>
      </w:r>
    </w:p>
    <w:p w:rsidR="00C1558E" w:rsidRDefault="00C1558E" w:rsidP="00C1558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【分析】</w:t>
      </w:r>
    </w:p>
    <w:p w:rsidR="00C1558E" w:rsidRDefault="00C1558E" w:rsidP="00C1558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【详解】</w:t>
      </w:r>
    </w:p>
    <w:p w:rsidR="00C1558E" w:rsidRDefault="00C1558E" w:rsidP="00C1558E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>
        <w:rPr>
          <w:rFonts w:ascii="宋体" w:hAnsi="宋体"/>
          <w:bCs/>
          <w:color w:val="FF0000"/>
        </w:rPr>
        <w:t>（</w:t>
      </w:r>
      <w:r>
        <w:rPr>
          <w:rFonts w:eastAsia="Times New Roman" w:cs="Times New Roman"/>
          <w:bCs/>
          <w:color w:val="FF0000"/>
        </w:rPr>
        <w:t>1</w:t>
      </w:r>
      <w:r>
        <w:rPr>
          <w:rFonts w:ascii="宋体" w:hAnsi="宋体"/>
          <w:bCs/>
          <w:color w:val="FF0000"/>
        </w:rPr>
        <w:t>）</w:t>
      </w:r>
      <w:r>
        <w:rPr>
          <w:rFonts w:eastAsia="Times New Roman" w:cs="Times New Roman"/>
          <w:bCs/>
          <w:color w:val="FF0000"/>
        </w:rPr>
        <w:t>A</w:t>
      </w:r>
      <w:r>
        <w:rPr>
          <w:rFonts w:ascii="宋体" w:hAnsi="宋体"/>
          <w:bCs/>
          <w:color w:val="FF0000"/>
        </w:rPr>
        <w:t>是俯视会使读数偏大，</w:t>
      </w:r>
      <w:r>
        <w:rPr>
          <w:rFonts w:eastAsia="Times New Roman" w:cs="Times New Roman"/>
          <w:bCs/>
          <w:color w:val="FF0000"/>
        </w:rPr>
        <w:t>C</w:t>
      </w:r>
      <w:r>
        <w:rPr>
          <w:rFonts w:ascii="宋体" w:hAnsi="宋体"/>
          <w:bCs/>
          <w:color w:val="FF0000"/>
        </w:rPr>
        <w:t>是仰视会使读数偏小，读数时视线要与液柱的上表面相平．</w:t>
      </w:r>
    </w:p>
    <w:p w:rsidR="00C1558E" w:rsidRDefault="00C1558E" w:rsidP="00C1558E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>
        <w:rPr>
          <w:rFonts w:ascii="宋体" w:hAnsi="宋体"/>
          <w:bCs/>
          <w:color w:val="FF0000"/>
        </w:rPr>
        <w:t>温度计每一个大格代表</w:t>
      </w:r>
      <w:r>
        <w:rPr>
          <w:rFonts w:eastAsia="Times New Roman" w:cs="Times New Roman"/>
          <w:bCs/>
          <w:color w:val="FF0000"/>
        </w:rPr>
        <w:t>10℃</w:t>
      </w:r>
      <w:r>
        <w:rPr>
          <w:rFonts w:ascii="宋体" w:hAnsi="宋体"/>
          <w:bCs/>
          <w:color w:val="FF0000"/>
        </w:rPr>
        <w:t>，每一个小格代表</w:t>
      </w:r>
      <w:r>
        <w:rPr>
          <w:rFonts w:eastAsia="Times New Roman" w:cs="Times New Roman"/>
          <w:bCs/>
          <w:color w:val="FF0000"/>
        </w:rPr>
        <w:t>1℃</w:t>
      </w:r>
      <w:r>
        <w:rPr>
          <w:rFonts w:ascii="宋体" w:hAnsi="宋体"/>
          <w:bCs/>
          <w:color w:val="FF0000"/>
        </w:rPr>
        <w:t>，示数是</w:t>
      </w:r>
      <w:r>
        <w:rPr>
          <w:rFonts w:eastAsia="Times New Roman" w:cs="Times New Roman"/>
          <w:bCs/>
          <w:color w:val="FF0000"/>
        </w:rPr>
        <w:t>38℃</w:t>
      </w:r>
      <w:r>
        <w:rPr>
          <w:rFonts w:ascii="宋体" w:hAnsi="宋体"/>
          <w:bCs/>
          <w:color w:val="FF0000"/>
        </w:rPr>
        <w:t>．</w:t>
      </w:r>
    </w:p>
    <w:p w:rsidR="00C1558E" w:rsidRDefault="00C1558E" w:rsidP="00C1558E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>
        <w:rPr>
          <w:rFonts w:ascii="宋体" w:hAnsi="宋体"/>
          <w:bCs/>
          <w:color w:val="FF0000"/>
        </w:rPr>
        <w:t>物质在熔化过程中不断吸收热量，温度保持不变．该物质是晶体．</w:t>
      </w:r>
    </w:p>
    <w:p w:rsidR="00C1558E" w:rsidRDefault="00C1558E" w:rsidP="00C1558E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>
        <w:rPr>
          <w:rFonts w:ascii="宋体" w:hAnsi="宋体"/>
          <w:bCs/>
          <w:color w:val="FF0000"/>
        </w:rPr>
        <w:t>（</w:t>
      </w:r>
      <w:r>
        <w:rPr>
          <w:rFonts w:eastAsia="Times New Roman" w:cs="Times New Roman"/>
          <w:bCs/>
          <w:color w:val="FF0000"/>
        </w:rPr>
        <w:t>2</w:t>
      </w:r>
      <w:r>
        <w:rPr>
          <w:rFonts w:ascii="宋体" w:hAnsi="宋体"/>
          <w:bCs/>
          <w:color w:val="FF0000"/>
        </w:rPr>
        <w:t>）物质熔化时，把试管取出，物质停止熔化，放回烧杯物质继续熔化，可见物质熔化时需要吸收热量．</w:t>
      </w:r>
    </w:p>
    <w:p w:rsidR="00C1558E" w:rsidRDefault="00C1558E" w:rsidP="00C1558E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>
        <w:rPr>
          <w:rFonts w:ascii="宋体" w:hAnsi="宋体"/>
          <w:bCs/>
          <w:color w:val="FF0000"/>
        </w:rPr>
        <w:t>（</w:t>
      </w:r>
      <w:r>
        <w:rPr>
          <w:rFonts w:eastAsia="Times New Roman" w:cs="Times New Roman"/>
          <w:bCs/>
          <w:color w:val="FF0000"/>
        </w:rPr>
        <w:t>3</w:t>
      </w:r>
      <w:r>
        <w:rPr>
          <w:rFonts w:ascii="宋体" w:hAnsi="宋体"/>
          <w:bCs/>
          <w:color w:val="FF0000"/>
        </w:rPr>
        <w:t>）物质在第</w:t>
      </w:r>
      <w:r>
        <w:rPr>
          <w:rFonts w:eastAsia="Times New Roman" w:cs="Times New Roman"/>
          <w:bCs/>
          <w:color w:val="FF0000"/>
        </w:rPr>
        <w:t>5min</w:t>
      </w:r>
      <w:r>
        <w:rPr>
          <w:rFonts w:ascii="宋体" w:hAnsi="宋体"/>
          <w:bCs/>
          <w:color w:val="FF0000"/>
        </w:rPr>
        <w:t>时处于熔化过程，物质处于固液共存状态．</w:t>
      </w:r>
    </w:p>
    <w:p w:rsidR="00C1558E" w:rsidRDefault="00C1558E" w:rsidP="00C1558E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>
        <w:rPr>
          <w:rFonts w:ascii="宋体" w:hAnsi="宋体"/>
          <w:bCs/>
          <w:color w:val="FF0000"/>
        </w:rPr>
        <w:t>物质不断吸收热量，温度保持</w:t>
      </w:r>
      <w:r>
        <w:rPr>
          <w:rFonts w:eastAsia="Times New Roman" w:cs="Times New Roman"/>
          <w:bCs/>
          <w:color w:val="FF0000"/>
        </w:rPr>
        <w:t>50℃</w:t>
      </w:r>
      <w:r>
        <w:rPr>
          <w:rFonts w:ascii="宋体" w:hAnsi="宋体"/>
          <w:bCs/>
          <w:color w:val="FF0000"/>
        </w:rPr>
        <w:t>不变，所以该物质的熔点是</w:t>
      </w:r>
      <w:r>
        <w:rPr>
          <w:rFonts w:eastAsia="Times New Roman" w:cs="Times New Roman"/>
          <w:bCs/>
          <w:color w:val="FF0000"/>
        </w:rPr>
        <w:t>50℃</w:t>
      </w:r>
      <w:r>
        <w:rPr>
          <w:rFonts w:ascii="宋体" w:hAnsi="宋体"/>
          <w:bCs/>
          <w:color w:val="FF0000"/>
        </w:rPr>
        <w:t>．</w:t>
      </w:r>
    </w:p>
    <w:p w:rsidR="00C1558E" w:rsidRDefault="00C1558E" w:rsidP="00C1558E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>
        <w:rPr>
          <w:rFonts w:ascii="宋体" w:hAnsi="宋体"/>
          <w:bCs/>
          <w:color w:val="FF0000"/>
        </w:rPr>
        <w:t>物质是固态时，吸热</w:t>
      </w:r>
      <w:r>
        <w:rPr>
          <w:rFonts w:eastAsia="Times New Roman" w:cs="Times New Roman"/>
          <w:bCs/>
          <w:color w:val="FF0000"/>
        </w:rPr>
        <w:t>3min</w:t>
      </w:r>
      <w:r>
        <w:rPr>
          <w:rFonts w:ascii="宋体" w:hAnsi="宋体"/>
          <w:bCs/>
          <w:color w:val="FF0000"/>
        </w:rPr>
        <w:t>，物质温度升高了</w:t>
      </w:r>
      <w:r>
        <w:rPr>
          <w:rFonts w:eastAsia="Times New Roman" w:cs="Times New Roman"/>
          <w:bCs/>
          <w:color w:val="FF0000"/>
        </w:rPr>
        <w:t>28℃</w:t>
      </w:r>
      <w:r>
        <w:rPr>
          <w:rFonts w:ascii="宋体" w:hAnsi="宋体"/>
          <w:bCs/>
          <w:color w:val="FF0000"/>
        </w:rPr>
        <w:t>（</w:t>
      </w:r>
      <w:r>
        <w:rPr>
          <w:rFonts w:eastAsia="Times New Roman" w:cs="Times New Roman"/>
          <w:bCs/>
          <w:color w:val="FF0000"/>
        </w:rPr>
        <w:t>48℃</w:t>
      </w:r>
      <w:r>
        <w:rPr>
          <w:rFonts w:ascii="宋体" w:hAnsi="宋体"/>
          <w:bCs/>
          <w:color w:val="FF0000"/>
        </w:rPr>
        <w:t>﹣</w:t>
      </w:r>
      <w:r>
        <w:rPr>
          <w:rFonts w:eastAsia="Times New Roman" w:cs="Times New Roman"/>
          <w:bCs/>
          <w:color w:val="FF0000"/>
        </w:rPr>
        <w:t>20℃=28℃</w:t>
      </w:r>
      <w:r>
        <w:rPr>
          <w:rFonts w:ascii="宋体" w:hAnsi="宋体"/>
          <w:bCs/>
          <w:color w:val="FF0000"/>
        </w:rPr>
        <w:t>）．物质是液态时，吸热</w:t>
      </w:r>
      <w:r>
        <w:rPr>
          <w:rFonts w:eastAsia="Times New Roman" w:cs="Times New Roman"/>
          <w:bCs/>
          <w:color w:val="FF0000"/>
        </w:rPr>
        <w:t>3min</w:t>
      </w:r>
      <w:r>
        <w:rPr>
          <w:rFonts w:ascii="宋体" w:hAnsi="宋体"/>
          <w:bCs/>
          <w:color w:val="FF0000"/>
        </w:rPr>
        <w:t>，物质温度升高了</w:t>
      </w:r>
      <w:r>
        <w:rPr>
          <w:rFonts w:eastAsia="Times New Roman" w:cs="Times New Roman"/>
          <w:bCs/>
          <w:color w:val="FF0000"/>
        </w:rPr>
        <w:t>40℃</w:t>
      </w:r>
      <w:r>
        <w:rPr>
          <w:rFonts w:ascii="宋体" w:hAnsi="宋体"/>
          <w:bCs/>
          <w:color w:val="FF0000"/>
        </w:rPr>
        <w:t>（</w:t>
      </w:r>
      <w:r>
        <w:rPr>
          <w:rFonts w:eastAsia="Times New Roman" w:cs="Times New Roman"/>
          <w:bCs/>
          <w:color w:val="FF0000"/>
        </w:rPr>
        <w:t>90℃</w:t>
      </w:r>
      <w:r>
        <w:rPr>
          <w:rFonts w:ascii="宋体" w:hAnsi="宋体"/>
          <w:bCs/>
          <w:color w:val="FF0000"/>
        </w:rPr>
        <w:t>﹣</w:t>
      </w:r>
      <w:r>
        <w:rPr>
          <w:rFonts w:eastAsia="Times New Roman" w:cs="Times New Roman"/>
          <w:bCs/>
          <w:color w:val="FF0000"/>
        </w:rPr>
        <w:t>50℃=40℃</w:t>
      </w:r>
      <w:r>
        <w:rPr>
          <w:rFonts w:ascii="宋体" w:hAnsi="宋体"/>
          <w:bCs/>
          <w:color w:val="FF0000"/>
        </w:rPr>
        <w:t>）．所以该物质熔化前（</w:t>
      </w:r>
      <w:r>
        <w:rPr>
          <w:rFonts w:eastAsia="Times New Roman" w:cs="Times New Roman"/>
          <w:bCs/>
          <w:color w:val="FF0000"/>
        </w:rPr>
        <w:t>AB</w:t>
      </w:r>
      <w:r>
        <w:rPr>
          <w:rFonts w:ascii="宋体" w:hAnsi="宋体"/>
          <w:bCs/>
          <w:color w:val="FF0000"/>
        </w:rPr>
        <w:t>段）升温比熔化后（</w:t>
      </w:r>
      <w:r>
        <w:rPr>
          <w:rFonts w:eastAsia="Times New Roman" w:cs="Times New Roman"/>
          <w:bCs/>
          <w:color w:val="FF0000"/>
        </w:rPr>
        <w:t>CD</w:t>
      </w:r>
      <w:r>
        <w:rPr>
          <w:rFonts w:ascii="宋体" w:hAnsi="宋体"/>
          <w:bCs/>
          <w:color w:val="FF0000"/>
        </w:rPr>
        <w:t>段）升温慢．</w:t>
      </w:r>
    </w:p>
    <w:p w:rsidR="00C1558E" w:rsidRDefault="00C1558E" w:rsidP="00C1558E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rFonts w:hint="eastAsia"/>
          <w:bCs/>
        </w:rPr>
        <w:t>13</w:t>
      </w:r>
      <w:r>
        <w:rPr>
          <w:bCs/>
        </w:rPr>
        <w:t>．</w:t>
      </w:r>
      <w:r>
        <w:rPr>
          <w:rFonts w:ascii="宋体" w:hAnsi="宋体"/>
          <w:bCs/>
        </w:rPr>
        <w:t>如图所示是</w:t>
      </w:r>
      <w:r>
        <w:rPr>
          <w:rFonts w:eastAsia="Times New Roman" w:cs="Times New Roman"/>
          <w:bCs/>
        </w:rPr>
        <w:t>“</w:t>
      </w:r>
      <w:r>
        <w:rPr>
          <w:rFonts w:ascii="宋体" w:hAnsi="宋体"/>
          <w:bCs/>
        </w:rPr>
        <w:t>探究海波熔化时温度的变化规律</w:t>
      </w:r>
      <w:r>
        <w:rPr>
          <w:rFonts w:eastAsia="Times New Roman" w:cs="Times New Roman"/>
          <w:bCs/>
        </w:rPr>
        <w:t>”</w:t>
      </w:r>
      <w:r>
        <w:rPr>
          <w:rFonts w:ascii="宋体" w:hAnsi="宋体"/>
          <w:bCs/>
        </w:rPr>
        <w:t>的实验装置．</w:t>
      </w:r>
    </w:p>
    <w:p w:rsidR="00C1558E" w:rsidRDefault="00C1558E" w:rsidP="00C1558E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lastRenderedPageBreak/>
        <w:drawing>
          <wp:inline distT="0" distB="0" distL="0" distR="0">
            <wp:extent cx="533400" cy="1114425"/>
            <wp:effectExtent l="0" t="0" r="0" b="9525"/>
            <wp:docPr id="12" name="图片 1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54042651" descr="figure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558E" w:rsidRDefault="00C1558E" w:rsidP="00C1558E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rFonts w:eastAsia="Times New Roman" w:cs="Times New Roman"/>
          <w:bCs/>
        </w:rPr>
        <w:t>（1</w:t>
      </w:r>
      <w:r>
        <w:rPr>
          <w:rFonts w:ascii="宋体" w:hAnsi="宋体"/>
          <w:bCs/>
        </w:rPr>
        <w:t>）安装实验器材时，应按照</w:t>
      </w:r>
      <w:r>
        <w:rPr>
          <w:bCs/>
        </w:rPr>
        <w:t>______</w:t>
      </w:r>
      <w:r>
        <w:rPr>
          <w:rFonts w:ascii="宋体" w:hAnsi="宋体"/>
          <w:bCs/>
        </w:rPr>
        <w:t>（填</w:t>
      </w:r>
      <w:r>
        <w:rPr>
          <w:rFonts w:eastAsia="Times New Roman" w:cs="Times New Roman"/>
          <w:bCs/>
        </w:rPr>
        <w:t>“</w:t>
      </w:r>
      <w:r>
        <w:rPr>
          <w:rFonts w:ascii="宋体" w:hAnsi="宋体"/>
          <w:bCs/>
        </w:rPr>
        <w:t>自上而下</w:t>
      </w:r>
      <w:r>
        <w:rPr>
          <w:rFonts w:eastAsia="Times New Roman" w:cs="Times New Roman"/>
          <w:bCs/>
        </w:rPr>
        <w:t>”</w:t>
      </w:r>
      <w:r>
        <w:rPr>
          <w:rFonts w:ascii="宋体" w:hAnsi="宋体"/>
          <w:bCs/>
        </w:rPr>
        <w:t>或</w:t>
      </w:r>
      <w:r>
        <w:rPr>
          <w:rFonts w:eastAsia="Times New Roman" w:cs="Times New Roman"/>
          <w:bCs/>
        </w:rPr>
        <w:t>“</w:t>
      </w:r>
      <w:r>
        <w:rPr>
          <w:rFonts w:ascii="宋体" w:hAnsi="宋体"/>
          <w:bCs/>
        </w:rPr>
        <w:t>自下而上</w:t>
      </w:r>
      <w:r>
        <w:rPr>
          <w:rFonts w:eastAsia="Times New Roman" w:cs="Times New Roman"/>
          <w:bCs/>
        </w:rPr>
        <w:t>”</w:t>
      </w:r>
      <w:r>
        <w:rPr>
          <w:rFonts w:ascii="宋体" w:hAnsi="宋体"/>
          <w:bCs/>
        </w:rPr>
        <w:t>）的顺序进行．</w:t>
      </w:r>
    </w:p>
    <w:p w:rsidR="00C1558E" w:rsidRDefault="00C1558E" w:rsidP="00C1558E">
      <w:pPr>
        <w:spacing w:line="360" w:lineRule="auto"/>
        <w:jc w:val="left"/>
        <w:textAlignment w:val="center"/>
        <w:rPr>
          <w:rFonts w:eastAsia="Times New Roman" w:cs="Times New Roman"/>
          <w:bCs/>
        </w:rPr>
      </w:pPr>
      <w:r>
        <w:rPr>
          <w:rFonts w:eastAsia="Times New Roman" w:cs="Times New Roman"/>
          <w:bCs/>
        </w:rPr>
        <w:t>（2</w:t>
      </w:r>
      <w:r>
        <w:rPr>
          <w:rFonts w:ascii="宋体" w:hAnsi="宋体"/>
          <w:bCs/>
        </w:rPr>
        <w:t>）将装海波的试管放在盛水的烧杯内加热并搅拌，而不是用酒精等直接加热，目的是使试管内的海波</w:t>
      </w:r>
      <w:r>
        <w:rPr>
          <w:bCs/>
        </w:rPr>
        <w:t>___</w:t>
      </w:r>
      <w:r>
        <w:rPr>
          <w:rFonts w:eastAsia="Times New Roman" w:cs="Times New Roman"/>
          <w:bCs/>
        </w:rPr>
        <w:t>．</w:t>
      </w:r>
    </w:p>
    <w:p w:rsidR="00C1558E" w:rsidRDefault="00C1558E" w:rsidP="00C1558E">
      <w:pPr>
        <w:spacing w:line="360" w:lineRule="auto"/>
        <w:jc w:val="left"/>
        <w:textAlignment w:val="center"/>
        <w:rPr>
          <w:rFonts w:eastAsia="Times New Roman" w:cs="Times New Roman"/>
          <w:bCs/>
        </w:rPr>
      </w:pPr>
      <w:r>
        <w:rPr>
          <w:rFonts w:eastAsia="Times New Roman" w:cs="Times New Roman"/>
          <w:bCs/>
        </w:rPr>
        <w:t>（3</w:t>
      </w:r>
      <w:r>
        <w:rPr>
          <w:rFonts w:ascii="宋体" w:hAnsi="宋体"/>
          <w:bCs/>
        </w:rPr>
        <w:t>）下表是实验中记录的数据．</w:t>
      </w:r>
      <w:r>
        <w:rPr>
          <w:rFonts w:eastAsia="Times New Roman" w:cs="Times New Roman"/>
          <w:bCs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118"/>
        <w:gridCol w:w="778"/>
        <w:gridCol w:w="779"/>
        <w:gridCol w:w="779"/>
        <w:gridCol w:w="779"/>
        <w:gridCol w:w="779"/>
        <w:gridCol w:w="779"/>
        <w:gridCol w:w="779"/>
        <w:gridCol w:w="779"/>
        <w:gridCol w:w="779"/>
        <w:gridCol w:w="762"/>
        <w:gridCol w:w="762"/>
      </w:tblGrid>
      <w:tr w:rsidR="00C1558E" w:rsidTr="00AD71D4">
        <w:trPr>
          <w:trHeight w:val="330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1558E" w:rsidRDefault="00C1558E" w:rsidP="00AD71D4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bCs/>
              </w:rPr>
            </w:pPr>
            <w:r>
              <w:rPr>
                <w:rFonts w:ascii="宋体" w:hAnsi="宋体"/>
                <w:bCs/>
              </w:rPr>
              <w:t>时间</w:t>
            </w:r>
            <w:r>
              <w:rPr>
                <w:rFonts w:eastAsia="Times New Roman" w:cs="Times New Roman"/>
                <w:bCs/>
              </w:rPr>
              <w:t>/min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1558E" w:rsidRDefault="00C1558E" w:rsidP="00AD71D4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bCs/>
              </w:rPr>
            </w:pPr>
            <w:r>
              <w:rPr>
                <w:rFonts w:eastAsia="Times New Roman" w:cs="Times New Roman"/>
                <w:bCs/>
              </w:rPr>
              <w:t xml:space="preserve"> 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1558E" w:rsidRDefault="00C1558E" w:rsidP="00AD71D4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bCs/>
              </w:rPr>
            </w:pPr>
            <w:r>
              <w:rPr>
                <w:rFonts w:eastAsia="Times New Roman" w:cs="Times New Roman"/>
                <w:bCs/>
              </w:rPr>
              <w:t xml:space="preserve"> 1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1558E" w:rsidRDefault="00C1558E" w:rsidP="00AD71D4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bCs/>
              </w:rPr>
            </w:pPr>
            <w:r>
              <w:rPr>
                <w:rFonts w:eastAsia="Times New Roman" w:cs="Times New Roman"/>
                <w:bCs/>
              </w:rPr>
              <w:t xml:space="preserve"> 2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1558E" w:rsidRDefault="00C1558E" w:rsidP="00AD71D4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bCs/>
              </w:rPr>
            </w:pPr>
            <w:r>
              <w:rPr>
                <w:rFonts w:eastAsia="Times New Roman" w:cs="Times New Roman"/>
                <w:bCs/>
              </w:rPr>
              <w:t xml:space="preserve"> 3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1558E" w:rsidRDefault="00C1558E" w:rsidP="00AD71D4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bCs/>
              </w:rPr>
            </w:pPr>
            <w:r>
              <w:rPr>
                <w:rFonts w:eastAsia="Times New Roman" w:cs="Times New Roman"/>
                <w:bCs/>
              </w:rPr>
              <w:t xml:space="preserve"> 4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1558E" w:rsidRDefault="00C1558E" w:rsidP="00AD71D4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bCs/>
              </w:rPr>
            </w:pPr>
            <w:r>
              <w:rPr>
                <w:rFonts w:eastAsia="Times New Roman" w:cs="Times New Roman"/>
                <w:bCs/>
              </w:rPr>
              <w:t xml:space="preserve"> 5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1558E" w:rsidRDefault="00C1558E" w:rsidP="00AD71D4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bCs/>
              </w:rPr>
            </w:pPr>
            <w:r>
              <w:rPr>
                <w:rFonts w:eastAsia="Times New Roman" w:cs="Times New Roman"/>
                <w:bCs/>
              </w:rPr>
              <w:t xml:space="preserve"> 6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1558E" w:rsidRDefault="00C1558E" w:rsidP="00AD71D4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bCs/>
              </w:rPr>
            </w:pPr>
            <w:r>
              <w:rPr>
                <w:rFonts w:eastAsia="Times New Roman" w:cs="Times New Roman"/>
                <w:bCs/>
              </w:rPr>
              <w:t xml:space="preserve"> 7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1558E" w:rsidRDefault="00C1558E" w:rsidP="00AD71D4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bCs/>
              </w:rPr>
            </w:pPr>
            <w:r>
              <w:rPr>
                <w:rFonts w:eastAsia="Times New Roman" w:cs="Times New Roman"/>
                <w:bCs/>
              </w:rPr>
              <w:t xml:space="preserve"> 8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1558E" w:rsidRDefault="00C1558E" w:rsidP="00AD71D4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bCs/>
              </w:rPr>
            </w:pPr>
            <w:r>
              <w:rPr>
                <w:rFonts w:eastAsia="Times New Roman" w:cs="Times New Roman"/>
                <w:bCs/>
              </w:rPr>
              <w:t xml:space="preserve"> 9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1558E" w:rsidRDefault="00C1558E" w:rsidP="00AD71D4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bCs/>
              </w:rPr>
            </w:pPr>
            <w:r>
              <w:rPr>
                <w:rFonts w:eastAsia="Times New Roman" w:cs="Times New Roman"/>
                <w:bCs/>
              </w:rPr>
              <w:t xml:space="preserve"> 10</w:t>
            </w:r>
          </w:p>
        </w:tc>
      </w:tr>
      <w:tr w:rsidR="00C1558E" w:rsidTr="00AD71D4">
        <w:trPr>
          <w:trHeight w:val="33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1558E" w:rsidRDefault="00C1558E" w:rsidP="00AD71D4">
            <w:pPr>
              <w:spacing w:line="360" w:lineRule="auto"/>
              <w:jc w:val="left"/>
              <w:textAlignment w:val="center"/>
              <w:rPr>
                <w:rFonts w:ascii="宋体" w:hAnsi="宋体"/>
                <w:bCs/>
              </w:rPr>
            </w:pPr>
            <w:r>
              <w:rPr>
                <w:rFonts w:eastAsia="Times New Roman" w:cs="Times New Roman"/>
                <w:bCs/>
              </w:rPr>
              <w:t xml:space="preserve"> </w:t>
            </w:r>
            <w:r>
              <w:rPr>
                <w:rFonts w:ascii="宋体" w:hAnsi="宋体"/>
                <w:bCs/>
              </w:rPr>
              <w:t>温度</w:t>
            </w:r>
            <w:r>
              <w:rPr>
                <w:rFonts w:eastAsia="Times New Roman" w:cs="Times New Roman"/>
                <w:bCs/>
              </w:rPr>
              <w:t>/</w:t>
            </w:r>
            <w:r>
              <w:rPr>
                <w:rFonts w:ascii="宋体" w:hAnsi="宋体"/>
                <w:bCs/>
              </w:rPr>
              <w:t>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1558E" w:rsidRDefault="00C1558E" w:rsidP="00AD71D4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bCs/>
              </w:rPr>
            </w:pPr>
            <w:r>
              <w:rPr>
                <w:rFonts w:eastAsia="Times New Roman" w:cs="Times New Roman"/>
                <w:bCs/>
              </w:rPr>
              <w:t xml:space="preserve"> 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1558E" w:rsidRDefault="00C1558E" w:rsidP="00AD71D4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bCs/>
              </w:rPr>
            </w:pPr>
            <w:r>
              <w:rPr>
                <w:rFonts w:eastAsia="Times New Roman" w:cs="Times New Roman"/>
                <w:bCs/>
              </w:rPr>
              <w:t xml:space="preserve"> 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1558E" w:rsidRDefault="00C1558E" w:rsidP="00AD71D4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bCs/>
              </w:rPr>
            </w:pPr>
            <w:r>
              <w:rPr>
                <w:rFonts w:eastAsia="Times New Roman" w:cs="Times New Roman"/>
                <w:bCs/>
              </w:rPr>
              <w:t xml:space="preserve"> 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1558E" w:rsidRDefault="00C1558E" w:rsidP="00AD71D4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bCs/>
              </w:rPr>
            </w:pPr>
            <w:r>
              <w:rPr>
                <w:rFonts w:eastAsia="Times New Roman" w:cs="Times New Roman"/>
                <w:bCs/>
              </w:rPr>
              <w:t xml:space="preserve"> 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1558E" w:rsidRDefault="00C1558E" w:rsidP="00AD71D4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bCs/>
              </w:rPr>
            </w:pPr>
            <w:r>
              <w:rPr>
                <w:rFonts w:eastAsia="Times New Roman" w:cs="Times New Roman"/>
                <w:bCs/>
              </w:rPr>
              <w:t xml:space="preserve"> 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1558E" w:rsidRDefault="00C1558E" w:rsidP="00AD71D4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bCs/>
              </w:rPr>
            </w:pPr>
            <w:r>
              <w:rPr>
                <w:rFonts w:eastAsia="Times New Roman" w:cs="Times New Roman"/>
                <w:bCs/>
              </w:rPr>
              <w:t xml:space="preserve"> 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1558E" w:rsidRDefault="00C1558E" w:rsidP="00AD71D4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bCs/>
              </w:rPr>
            </w:pPr>
            <w:r>
              <w:rPr>
                <w:rFonts w:eastAsia="Times New Roman" w:cs="Times New Roman"/>
                <w:bCs/>
              </w:rPr>
              <w:t xml:space="preserve"> 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1558E" w:rsidRDefault="00C1558E" w:rsidP="00AD71D4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bCs/>
              </w:rPr>
            </w:pPr>
            <w:r>
              <w:rPr>
                <w:rFonts w:eastAsia="Times New Roman" w:cs="Times New Roman"/>
                <w:bCs/>
              </w:rPr>
              <w:t xml:space="preserve"> 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1558E" w:rsidRDefault="00C1558E" w:rsidP="00AD71D4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bCs/>
              </w:rPr>
            </w:pPr>
            <w:r>
              <w:rPr>
                <w:rFonts w:eastAsia="Times New Roman" w:cs="Times New Roman"/>
                <w:bCs/>
              </w:rPr>
              <w:t xml:space="preserve"> 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1558E" w:rsidRDefault="00C1558E" w:rsidP="00AD71D4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bCs/>
              </w:rPr>
            </w:pPr>
            <w:r>
              <w:rPr>
                <w:rFonts w:eastAsia="Times New Roman" w:cs="Times New Roman"/>
                <w:bCs/>
              </w:rPr>
              <w:t xml:space="preserve"> 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1558E" w:rsidRDefault="00C1558E" w:rsidP="00AD71D4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bCs/>
              </w:rPr>
            </w:pPr>
            <w:r>
              <w:rPr>
                <w:rFonts w:eastAsia="Times New Roman" w:cs="Times New Roman"/>
                <w:bCs/>
              </w:rPr>
              <w:t>51</w:t>
            </w:r>
          </w:p>
        </w:tc>
      </w:tr>
    </w:tbl>
    <w:p w:rsidR="00C1558E" w:rsidRDefault="00C1558E" w:rsidP="00C1558E">
      <w:pPr>
        <w:spacing w:line="360" w:lineRule="auto"/>
        <w:jc w:val="left"/>
        <w:textAlignment w:val="center"/>
        <w:rPr>
          <w:bCs/>
        </w:rPr>
      </w:pPr>
    </w:p>
    <w:p w:rsidR="00C1558E" w:rsidRDefault="00C1558E" w:rsidP="00C1558E">
      <w:pPr>
        <w:spacing w:line="360" w:lineRule="auto"/>
        <w:jc w:val="left"/>
        <w:textAlignment w:val="center"/>
        <w:rPr>
          <w:bCs/>
        </w:rPr>
      </w:pPr>
    </w:p>
    <w:p w:rsidR="00C1558E" w:rsidRDefault="00C1558E" w:rsidP="00C1558E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rFonts w:ascii="宋体" w:hAnsi="宋体"/>
          <w:bCs/>
        </w:rPr>
        <w:t>海波在第</w:t>
      </w:r>
      <w:r>
        <w:rPr>
          <w:rFonts w:eastAsia="Times New Roman" w:cs="Times New Roman"/>
          <w:bCs/>
        </w:rPr>
        <w:t>6</w:t>
      </w:r>
      <w:r>
        <w:rPr>
          <w:rFonts w:ascii="宋体" w:hAnsi="宋体"/>
          <w:bCs/>
        </w:rPr>
        <w:t>分钟时处于</w:t>
      </w:r>
      <w:r>
        <w:rPr>
          <w:bCs/>
        </w:rPr>
        <w:t>_____</w:t>
      </w:r>
      <w:r>
        <w:rPr>
          <w:rFonts w:ascii="宋体" w:hAnsi="宋体"/>
          <w:bCs/>
        </w:rPr>
        <w:t>状态．</w:t>
      </w:r>
    </w:p>
    <w:p w:rsidR="00C1558E" w:rsidRDefault="00C1558E" w:rsidP="00C1558E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>
        <w:rPr>
          <w:bCs/>
          <w:color w:val="FF0000"/>
        </w:rPr>
        <w:t>【答案】</w:t>
      </w:r>
      <w:r>
        <w:rPr>
          <w:rFonts w:ascii="宋体" w:hAnsi="宋体"/>
          <w:bCs/>
          <w:color w:val="FF0000"/>
        </w:rPr>
        <w:t>自下而上</w:t>
      </w:r>
      <w:r>
        <w:rPr>
          <w:bCs/>
          <w:color w:val="FF0000"/>
        </w:rPr>
        <w:t xml:space="preserve">    </w:t>
      </w:r>
      <w:r>
        <w:rPr>
          <w:rFonts w:ascii="宋体" w:hAnsi="宋体"/>
          <w:bCs/>
          <w:color w:val="FF0000"/>
        </w:rPr>
        <w:t>均匀受热</w:t>
      </w:r>
      <w:r>
        <w:rPr>
          <w:bCs/>
          <w:color w:val="FF0000"/>
        </w:rPr>
        <w:t xml:space="preserve">    </w:t>
      </w:r>
      <w:r>
        <w:rPr>
          <w:rFonts w:ascii="宋体" w:hAnsi="宋体"/>
          <w:bCs/>
          <w:color w:val="FF0000"/>
        </w:rPr>
        <w:t>固液共存</w:t>
      </w:r>
      <w:r>
        <w:rPr>
          <w:bCs/>
          <w:color w:val="FF0000"/>
        </w:rPr>
        <w:t xml:space="preserve">    </w:t>
      </w:r>
    </w:p>
    <w:p w:rsidR="00C1558E" w:rsidRDefault="00C1558E" w:rsidP="00C1558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【解析】</w:t>
      </w:r>
    </w:p>
    <w:p w:rsidR="00C1558E" w:rsidRDefault="00C1558E" w:rsidP="00C1558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【分析】</w:t>
      </w:r>
    </w:p>
    <w:p w:rsidR="00C1558E" w:rsidRDefault="00C1558E" w:rsidP="00C1558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【详解】</w:t>
      </w:r>
    </w:p>
    <w:p w:rsidR="00C1558E" w:rsidRDefault="00C1558E" w:rsidP="00C1558E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>
        <w:rPr>
          <w:rFonts w:ascii="宋体" w:hAnsi="宋体"/>
          <w:bCs/>
          <w:color w:val="FF0000"/>
        </w:rPr>
        <w:t>（</w:t>
      </w:r>
      <w:r>
        <w:rPr>
          <w:rFonts w:eastAsia="Times New Roman" w:cs="Times New Roman"/>
          <w:bCs/>
          <w:color w:val="FF0000"/>
        </w:rPr>
        <w:t>1</w:t>
      </w:r>
      <w:r>
        <w:rPr>
          <w:rFonts w:ascii="宋体" w:hAnsi="宋体"/>
          <w:bCs/>
          <w:color w:val="FF0000"/>
        </w:rPr>
        <w:t>）</w:t>
      </w:r>
      <w:r>
        <w:rPr>
          <w:rFonts w:eastAsia="Times New Roman" w:cs="Times New Roman"/>
          <w:bCs/>
          <w:color w:val="FF0000"/>
        </w:rPr>
        <w:t>[1]</w:t>
      </w:r>
      <w:r>
        <w:rPr>
          <w:rFonts w:ascii="宋体" w:hAnsi="宋体"/>
          <w:bCs/>
          <w:color w:val="FF0000"/>
        </w:rPr>
        <w:t>酒精灯需用外焰加热，所以要放好酒精灯，再固定铁圈的高度，按照从下而上的顺序进行；</w:t>
      </w:r>
    </w:p>
    <w:p w:rsidR="00C1558E" w:rsidRDefault="00C1558E" w:rsidP="00C1558E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>
        <w:rPr>
          <w:rFonts w:ascii="宋体" w:hAnsi="宋体"/>
          <w:bCs/>
          <w:color w:val="FF0000"/>
        </w:rPr>
        <w:t>（</w:t>
      </w:r>
      <w:r>
        <w:rPr>
          <w:rFonts w:eastAsia="Times New Roman" w:cs="Times New Roman"/>
          <w:bCs/>
          <w:color w:val="FF0000"/>
        </w:rPr>
        <w:t>2</w:t>
      </w:r>
      <w:r>
        <w:rPr>
          <w:rFonts w:ascii="宋体" w:hAnsi="宋体"/>
          <w:bCs/>
          <w:color w:val="FF0000"/>
        </w:rPr>
        <w:t>）</w:t>
      </w:r>
      <w:r>
        <w:rPr>
          <w:rFonts w:eastAsia="Times New Roman" w:cs="Times New Roman"/>
          <w:bCs/>
          <w:color w:val="FF0000"/>
        </w:rPr>
        <w:t>[2]</w:t>
      </w:r>
      <w:r>
        <w:rPr>
          <w:rFonts w:ascii="宋体" w:hAnsi="宋体"/>
          <w:bCs/>
          <w:color w:val="FF0000"/>
        </w:rPr>
        <w:t>将装有萘的试管放入水中加热，这是水浴法，采用水浴法，萘的温度变化比较均匀，并且变化比较慢，便于记录实验温度；</w:t>
      </w:r>
    </w:p>
    <w:p w:rsidR="00C1558E" w:rsidRDefault="00C1558E" w:rsidP="00C1558E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>
        <w:rPr>
          <w:rFonts w:ascii="宋体" w:hAnsi="宋体"/>
          <w:bCs/>
          <w:color w:val="FF0000"/>
        </w:rPr>
        <w:t>（</w:t>
      </w:r>
      <w:r>
        <w:rPr>
          <w:rFonts w:eastAsia="Times New Roman" w:cs="Times New Roman"/>
          <w:bCs/>
          <w:color w:val="FF0000"/>
        </w:rPr>
        <w:t>3</w:t>
      </w:r>
      <w:r>
        <w:rPr>
          <w:rFonts w:ascii="宋体" w:hAnsi="宋体"/>
          <w:bCs/>
          <w:color w:val="FF0000"/>
        </w:rPr>
        <w:t>）</w:t>
      </w:r>
      <w:r>
        <w:rPr>
          <w:rFonts w:eastAsia="Times New Roman" w:cs="Times New Roman"/>
          <w:bCs/>
          <w:color w:val="FF0000"/>
        </w:rPr>
        <w:t>[3]</w:t>
      </w:r>
      <w:r>
        <w:rPr>
          <w:rFonts w:ascii="宋体" w:hAnsi="宋体"/>
          <w:bCs/>
          <w:color w:val="FF0000"/>
        </w:rPr>
        <w:t>由表格知，第</w:t>
      </w:r>
      <w:r>
        <w:rPr>
          <w:rFonts w:eastAsia="Times New Roman" w:cs="Times New Roman"/>
          <w:bCs/>
          <w:color w:val="FF0000"/>
        </w:rPr>
        <w:t>6min</w:t>
      </w:r>
      <w:r>
        <w:rPr>
          <w:rFonts w:ascii="宋体" w:hAnsi="宋体"/>
          <w:bCs/>
          <w:color w:val="FF0000"/>
        </w:rPr>
        <w:t>时，物体处于熔化过程中，所以为固液共存．</w:t>
      </w:r>
    </w:p>
    <w:p w:rsidR="00C1558E" w:rsidRDefault="00C1558E" w:rsidP="00C1558E"/>
    <w:p w:rsidR="00C1558E" w:rsidRDefault="00C1558E" w:rsidP="00C1558E">
      <w:pPr>
        <w:spacing w:line="360" w:lineRule="auto"/>
        <w:rPr>
          <w:rFonts w:hint="eastAsia"/>
        </w:rPr>
      </w:pPr>
    </w:p>
    <w:p w:rsidR="00CA1B7E" w:rsidRPr="00C1558E" w:rsidRDefault="00CA1B7E" w:rsidP="002A26D4"/>
    <w:sectPr w:rsidR="00CA1B7E" w:rsidRPr="00C1558E" w:rsidSect="005423FB">
      <w:headerReference w:type="default" r:id="rId17"/>
      <w:pgSz w:w="11907" w:h="16839" w:code="9"/>
      <w:pgMar w:top="1814" w:right="1304" w:bottom="96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12E3" w:rsidRDefault="001512E3" w:rsidP="005423FB">
      <w:r>
        <w:separator/>
      </w:r>
    </w:p>
  </w:endnote>
  <w:endnote w:type="continuationSeparator" w:id="0">
    <w:p w:rsidR="001512E3" w:rsidRDefault="001512E3" w:rsidP="005423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方正宋三_GBK">
    <w:altName w:val="宋体"/>
    <w:charset w:val="86"/>
    <w:family w:val="roma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12E3" w:rsidRDefault="001512E3" w:rsidP="005423FB">
      <w:r>
        <w:separator/>
      </w:r>
    </w:p>
  </w:footnote>
  <w:footnote w:type="continuationSeparator" w:id="0">
    <w:p w:rsidR="001512E3" w:rsidRDefault="001512E3" w:rsidP="005423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23FB" w:rsidRDefault="005423FB">
    <w:pPr>
      <w:pStyle w:val="a3"/>
    </w:pPr>
    <w:r w:rsidRPr="005423FB">
      <w:rPr>
        <w:rFonts w:hint="eastAsia"/>
      </w:rPr>
      <w:t>【精品专辑】</w:t>
    </w:r>
    <w:r w:rsidRPr="005423FB">
      <w:rPr>
        <w:rFonts w:hint="eastAsia"/>
      </w:rPr>
      <w:t>2020</w:t>
    </w:r>
    <w:r w:rsidRPr="005423FB">
      <w:rPr>
        <w:rFonts w:hint="eastAsia"/>
      </w:rPr>
      <w:t>秋教科版八年级物理上学期</w:t>
    </w:r>
    <w:r>
      <w:rPr>
        <w:rFonts w:hint="eastAsia"/>
      </w:rPr>
      <w:t>课时同步检测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FCD4F21"/>
    <w:multiLevelType w:val="singleLevel"/>
    <w:tmpl w:val="8FCD4F21"/>
    <w:lvl w:ilvl="0">
      <w:start w:val="2"/>
      <w:numFmt w:val="decimal"/>
      <w:suff w:val="nothing"/>
      <w:lvlText w:val="（%1）"/>
      <w:lvlJc w:val="left"/>
    </w:lvl>
  </w:abstractNum>
  <w:abstractNum w:abstractNumId="1">
    <w:nsid w:val="92E3954F"/>
    <w:multiLevelType w:val="singleLevel"/>
    <w:tmpl w:val="92E3954F"/>
    <w:lvl w:ilvl="0">
      <w:start w:val="12"/>
      <w:numFmt w:val="decimal"/>
      <w:suff w:val="space"/>
      <w:lvlText w:val="%1."/>
      <w:lvlJc w:val="left"/>
    </w:lvl>
  </w:abstractNum>
  <w:abstractNum w:abstractNumId="2">
    <w:nsid w:val="947555DB"/>
    <w:multiLevelType w:val="singleLevel"/>
    <w:tmpl w:val="947555DB"/>
    <w:lvl w:ilvl="0">
      <w:start w:val="3"/>
      <w:numFmt w:val="decimal"/>
      <w:suff w:val="space"/>
      <w:lvlText w:val="%1."/>
      <w:lvlJc w:val="left"/>
    </w:lvl>
  </w:abstractNum>
  <w:abstractNum w:abstractNumId="3">
    <w:nsid w:val="97485489"/>
    <w:multiLevelType w:val="singleLevel"/>
    <w:tmpl w:val="97485489"/>
    <w:lvl w:ilvl="0">
      <w:start w:val="5"/>
      <w:numFmt w:val="decimal"/>
      <w:suff w:val="space"/>
      <w:lvlText w:val="%1."/>
      <w:lvlJc w:val="left"/>
    </w:lvl>
  </w:abstractNum>
  <w:abstractNum w:abstractNumId="4">
    <w:nsid w:val="9EBEB61B"/>
    <w:multiLevelType w:val="singleLevel"/>
    <w:tmpl w:val="9EBEB61B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5">
    <w:nsid w:val="A64ED497"/>
    <w:multiLevelType w:val="singleLevel"/>
    <w:tmpl w:val="A64ED497"/>
    <w:lvl w:ilvl="0">
      <w:start w:val="2"/>
      <w:numFmt w:val="decimal"/>
      <w:suff w:val="space"/>
      <w:lvlText w:val="%1."/>
      <w:lvlJc w:val="left"/>
    </w:lvl>
  </w:abstractNum>
  <w:abstractNum w:abstractNumId="6">
    <w:nsid w:val="B5D7A976"/>
    <w:multiLevelType w:val="singleLevel"/>
    <w:tmpl w:val="B5D7A976"/>
    <w:lvl w:ilvl="0">
      <w:start w:val="6"/>
      <w:numFmt w:val="decimal"/>
      <w:suff w:val="space"/>
      <w:lvlText w:val="%1．"/>
      <w:lvlJc w:val="left"/>
    </w:lvl>
  </w:abstractNum>
  <w:abstractNum w:abstractNumId="7">
    <w:nsid w:val="C24E0BFF"/>
    <w:multiLevelType w:val="singleLevel"/>
    <w:tmpl w:val="C24E0BFF"/>
    <w:lvl w:ilvl="0">
      <w:start w:val="11"/>
      <w:numFmt w:val="decimal"/>
      <w:suff w:val="space"/>
      <w:lvlText w:val="%1."/>
      <w:lvlJc w:val="left"/>
      <w:pPr>
        <w:ind w:left="0" w:firstLine="0"/>
      </w:pPr>
    </w:lvl>
  </w:abstractNum>
  <w:abstractNum w:abstractNumId="8">
    <w:nsid w:val="C37C0FCB"/>
    <w:multiLevelType w:val="singleLevel"/>
    <w:tmpl w:val="C37C0FCB"/>
    <w:lvl w:ilvl="0">
      <w:start w:val="14"/>
      <w:numFmt w:val="decimal"/>
      <w:suff w:val="space"/>
      <w:lvlText w:val="%1."/>
      <w:lvlJc w:val="left"/>
      <w:pPr>
        <w:ind w:left="0" w:firstLine="0"/>
      </w:pPr>
    </w:lvl>
  </w:abstractNum>
  <w:abstractNum w:abstractNumId="9">
    <w:nsid w:val="D47BBDEE"/>
    <w:multiLevelType w:val="singleLevel"/>
    <w:tmpl w:val="D47BBDEE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abstractNum w:abstractNumId="10">
    <w:nsid w:val="D560C190"/>
    <w:multiLevelType w:val="singleLevel"/>
    <w:tmpl w:val="D560C190"/>
    <w:lvl w:ilvl="0">
      <w:start w:val="9"/>
      <w:numFmt w:val="decimal"/>
      <w:suff w:val="space"/>
      <w:lvlText w:val="%1．"/>
      <w:lvlJc w:val="left"/>
    </w:lvl>
  </w:abstractNum>
  <w:abstractNum w:abstractNumId="11">
    <w:nsid w:val="DB1F5CDA"/>
    <w:multiLevelType w:val="singleLevel"/>
    <w:tmpl w:val="DB1F5CDA"/>
    <w:lvl w:ilvl="0">
      <w:start w:val="11"/>
      <w:numFmt w:val="decimal"/>
      <w:suff w:val="nothing"/>
      <w:lvlText w:val="%1．"/>
      <w:lvlJc w:val="left"/>
    </w:lvl>
  </w:abstractNum>
  <w:abstractNum w:abstractNumId="12">
    <w:nsid w:val="EC85A375"/>
    <w:multiLevelType w:val="singleLevel"/>
    <w:tmpl w:val="EC85A375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3">
    <w:nsid w:val="0B967BE0"/>
    <w:multiLevelType w:val="singleLevel"/>
    <w:tmpl w:val="0B967BE0"/>
    <w:lvl w:ilvl="0">
      <w:start w:val="7"/>
      <w:numFmt w:val="decimal"/>
      <w:suff w:val="space"/>
      <w:lvlText w:val="%1."/>
      <w:lvlJc w:val="left"/>
    </w:lvl>
  </w:abstractNum>
  <w:abstractNum w:abstractNumId="14">
    <w:nsid w:val="27485BB4"/>
    <w:multiLevelType w:val="singleLevel"/>
    <w:tmpl w:val="27485BB4"/>
    <w:lvl w:ilvl="0">
      <w:start w:val="6"/>
      <w:numFmt w:val="decimal"/>
      <w:suff w:val="space"/>
      <w:lvlText w:val="%1."/>
      <w:lvlJc w:val="left"/>
      <w:pPr>
        <w:ind w:left="0" w:firstLine="0"/>
      </w:pPr>
    </w:lvl>
  </w:abstractNum>
  <w:abstractNum w:abstractNumId="15">
    <w:nsid w:val="398DA978"/>
    <w:multiLevelType w:val="singleLevel"/>
    <w:tmpl w:val="398DA978"/>
    <w:lvl w:ilvl="0">
      <w:start w:val="11"/>
      <w:numFmt w:val="decimal"/>
      <w:suff w:val="space"/>
      <w:lvlText w:val="%1."/>
      <w:lvlJc w:val="left"/>
    </w:lvl>
  </w:abstractNum>
  <w:abstractNum w:abstractNumId="16">
    <w:nsid w:val="402B2D10"/>
    <w:multiLevelType w:val="singleLevel"/>
    <w:tmpl w:val="402B2D10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7">
    <w:nsid w:val="4DBA4A54"/>
    <w:multiLevelType w:val="singleLevel"/>
    <w:tmpl w:val="4DBA4A54"/>
    <w:lvl w:ilvl="0">
      <w:start w:val="1"/>
      <w:numFmt w:val="decimal"/>
      <w:suff w:val="space"/>
      <w:lvlText w:val="%1."/>
      <w:lvlJc w:val="left"/>
    </w:lvl>
  </w:abstractNum>
  <w:abstractNum w:abstractNumId="18">
    <w:nsid w:val="67AD391E"/>
    <w:multiLevelType w:val="singleLevel"/>
    <w:tmpl w:val="67AD391E"/>
    <w:lvl w:ilvl="0">
      <w:start w:val="6"/>
      <w:numFmt w:val="decimal"/>
      <w:suff w:val="space"/>
      <w:lvlText w:val="%1."/>
      <w:lvlJc w:val="left"/>
      <w:pPr>
        <w:ind w:left="0" w:firstLine="0"/>
      </w:pPr>
    </w:lvl>
  </w:abstractNum>
  <w:abstractNum w:abstractNumId="19">
    <w:nsid w:val="68CB6140"/>
    <w:multiLevelType w:val="singleLevel"/>
    <w:tmpl w:val="68CB6140"/>
    <w:lvl w:ilvl="0">
      <w:start w:val="11"/>
      <w:numFmt w:val="decimal"/>
      <w:suff w:val="space"/>
      <w:lvlText w:val="%1."/>
      <w:lvlJc w:val="left"/>
    </w:lvl>
  </w:abstractNum>
  <w:num w:numId="1">
    <w:abstractNumId w:val="5"/>
  </w:num>
  <w:num w:numId="2">
    <w:abstractNumId w:val="15"/>
  </w:num>
  <w:num w:numId="3">
    <w:abstractNumId w:val="6"/>
  </w:num>
  <w:num w:numId="4">
    <w:abstractNumId w:val="11"/>
  </w:num>
  <w:num w:numId="5">
    <w:abstractNumId w:val="0"/>
  </w:num>
  <w:num w:numId="6">
    <w:abstractNumId w:val="9"/>
    <w:lvlOverride w:ilvl="0">
      <w:startOverride w:val="1"/>
    </w:lvlOverride>
  </w:num>
  <w:num w:numId="7">
    <w:abstractNumId w:val="18"/>
    <w:lvlOverride w:ilvl="0">
      <w:startOverride w:val="6"/>
    </w:lvlOverride>
  </w:num>
  <w:num w:numId="8">
    <w:abstractNumId w:val="8"/>
    <w:lvlOverride w:ilvl="0">
      <w:startOverride w:val="14"/>
    </w:lvlOverride>
  </w:num>
  <w:num w:numId="9">
    <w:abstractNumId w:val="14"/>
    <w:lvlOverride w:ilvl="0">
      <w:startOverride w:val="6"/>
    </w:lvlOverride>
  </w:num>
  <w:num w:numId="10">
    <w:abstractNumId w:val="7"/>
    <w:lvlOverride w:ilvl="0">
      <w:startOverride w:val="11"/>
    </w:lvlOverride>
  </w:num>
  <w:num w:numId="11">
    <w:abstractNumId w:val="10"/>
  </w:num>
  <w:num w:numId="12">
    <w:abstractNumId w:val="4"/>
  </w:num>
  <w:num w:numId="13">
    <w:abstractNumId w:val="17"/>
  </w:num>
  <w:num w:numId="14">
    <w:abstractNumId w:val="13"/>
  </w:num>
  <w:num w:numId="15">
    <w:abstractNumId w:val="19"/>
  </w:num>
  <w:num w:numId="16">
    <w:abstractNumId w:val="2"/>
  </w:num>
  <w:num w:numId="17">
    <w:abstractNumId w:val="16"/>
  </w:num>
  <w:num w:numId="18">
    <w:abstractNumId w:val="3"/>
  </w:num>
  <w:num w:numId="19">
    <w:abstractNumId w:val="1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00B"/>
    <w:rsid w:val="0004400B"/>
    <w:rsid w:val="001512E3"/>
    <w:rsid w:val="00165249"/>
    <w:rsid w:val="00266602"/>
    <w:rsid w:val="002A26D4"/>
    <w:rsid w:val="00365F4E"/>
    <w:rsid w:val="005423FB"/>
    <w:rsid w:val="005D6ABF"/>
    <w:rsid w:val="007A2148"/>
    <w:rsid w:val="00864814"/>
    <w:rsid w:val="00893B98"/>
    <w:rsid w:val="00AF676C"/>
    <w:rsid w:val="00C0447B"/>
    <w:rsid w:val="00C1558E"/>
    <w:rsid w:val="00C21BD6"/>
    <w:rsid w:val="00CA1B7E"/>
    <w:rsid w:val="00D15D65"/>
    <w:rsid w:val="00D45B59"/>
    <w:rsid w:val="00D6011E"/>
    <w:rsid w:val="00D90B58"/>
    <w:rsid w:val="00DF5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3FB"/>
    <w:pPr>
      <w:widowControl w:val="0"/>
      <w:jc w:val="both"/>
    </w:pPr>
    <w:rPr>
      <w:rFonts w:ascii="Times New Roman" w:eastAsia="宋体" w:hAnsi="Times New Roman" w:cs="宋体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423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423F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423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423F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423F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423FB"/>
    <w:rPr>
      <w:rFonts w:ascii="Times New Roman" w:eastAsia="宋体" w:hAnsi="Times New Roman" w:cs="宋体"/>
      <w:sz w:val="18"/>
      <w:szCs w:val="18"/>
    </w:rPr>
  </w:style>
  <w:style w:type="paragraph" w:styleId="a6">
    <w:name w:val="Plain Text"/>
    <w:basedOn w:val="a"/>
    <w:link w:val="Char2"/>
    <w:uiPriority w:val="99"/>
    <w:unhideWhenUsed/>
    <w:rsid w:val="00D15D65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6"/>
    <w:rsid w:val="00D15D65"/>
    <w:rPr>
      <w:rFonts w:ascii="宋体" w:eastAsia="宋体" w:hAnsi="Courier New" w:cs="Courier New"/>
      <w:szCs w:val="21"/>
    </w:rPr>
  </w:style>
  <w:style w:type="character" w:customStyle="1" w:styleId="fontstyle71">
    <w:name w:val="fontstyle71"/>
    <w:rsid w:val="002A26D4"/>
    <w:rPr>
      <w:rFonts w:ascii="Times New Roman" w:hAnsi="Times New Roman" w:cs="Times New Roman" w:hint="default"/>
      <w:i/>
      <w:iCs/>
      <w:color w:val="000000"/>
      <w:sz w:val="22"/>
      <w:szCs w:val="22"/>
    </w:rPr>
  </w:style>
  <w:style w:type="character" w:customStyle="1" w:styleId="fontstyle21">
    <w:name w:val="fontstyle21"/>
    <w:rsid w:val="002A26D4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fontstyle01">
    <w:name w:val="fontstyle01"/>
    <w:rsid w:val="002A26D4"/>
    <w:rPr>
      <w:rFonts w:ascii="方正宋三_GBK" w:eastAsia="方正宋三_GBK" w:hint="eastAsia"/>
      <w:color w:val="000000"/>
      <w:sz w:val="22"/>
      <w:szCs w:val="22"/>
    </w:rPr>
  </w:style>
  <w:style w:type="character" w:customStyle="1" w:styleId="fontstyle51">
    <w:name w:val="fontstyle51"/>
    <w:rsid w:val="002A26D4"/>
    <w:rPr>
      <w:rFonts w:ascii="宋体" w:eastAsia="宋体" w:hAnsi="宋体" w:hint="eastAsia"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3FB"/>
    <w:pPr>
      <w:widowControl w:val="0"/>
      <w:jc w:val="both"/>
    </w:pPr>
    <w:rPr>
      <w:rFonts w:ascii="Times New Roman" w:eastAsia="宋体" w:hAnsi="Times New Roman" w:cs="宋体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423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423F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423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423F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423F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423FB"/>
    <w:rPr>
      <w:rFonts w:ascii="Times New Roman" w:eastAsia="宋体" w:hAnsi="Times New Roman" w:cs="宋体"/>
      <w:sz w:val="18"/>
      <w:szCs w:val="18"/>
    </w:rPr>
  </w:style>
  <w:style w:type="paragraph" w:styleId="a6">
    <w:name w:val="Plain Text"/>
    <w:basedOn w:val="a"/>
    <w:link w:val="Char2"/>
    <w:uiPriority w:val="99"/>
    <w:unhideWhenUsed/>
    <w:rsid w:val="00D15D65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6"/>
    <w:rsid w:val="00D15D65"/>
    <w:rPr>
      <w:rFonts w:ascii="宋体" w:eastAsia="宋体" w:hAnsi="Courier New" w:cs="Courier New"/>
      <w:szCs w:val="21"/>
    </w:rPr>
  </w:style>
  <w:style w:type="character" w:customStyle="1" w:styleId="fontstyle71">
    <w:name w:val="fontstyle71"/>
    <w:rsid w:val="002A26D4"/>
    <w:rPr>
      <w:rFonts w:ascii="Times New Roman" w:hAnsi="Times New Roman" w:cs="Times New Roman" w:hint="default"/>
      <w:i/>
      <w:iCs/>
      <w:color w:val="000000"/>
      <w:sz w:val="22"/>
      <w:szCs w:val="22"/>
    </w:rPr>
  </w:style>
  <w:style w:type="character" w:customStyle="1" w:styleId="fontstyle21">
    <w:name w:val="fontstyle21"/>
    <w:rsid w:val="002A26D4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fontstyle01">
    <w:name w:val="fontstyle01"/>
    <w:rsid w:val="002A26D4"/>
    <w:rPr>
      <w:rFonts w:ascii="方正宋三_GBK" w:eastAsia="方正宋三_GBK" w:hint="eastAsia"/>
      <w:color w:val="000000"/>
      <w:sz w:val="22"/>
      <w:szCs w:val="22"/>
    </w:rPr>
  </w:style>
  <w:style w:type="character" w:customStyle="1" w:styleId="fontstyle51">
    <w:name w:val="fontstyle51"/>
    <w:rsid w:val="002A26D4"/>
    <w:rPr>
      <w:rFonts w:ascii="宋体" w:eastAsia="宋体" w:hAnsi="宋体" w:hint="eastAsia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91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565</Words>
  <Characters>3221</Characters>
  <Application>Microsoft Office Word</Application>
  <DocSecurity>0</DocSecurity>
  <Lines>26</Lines>
  <Paragraphs>7</Paragraphs>
  <ScaleCrop>false</ScaleCrop>
  <Company>China</Company>
  <LinksUpToDate>false</LinksUpToDate>
  <CharactersWithSpaces>3779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2020-10-04T12:39:00Z</dcterms:created>
  <dcterms:modified xsi:type="dcterms:W3CDTF">2020-10-04T12:39:00Z</dcterms:modified>
</cp:coreProperties>
</file>